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132E02" w:rsidRPr="006755BF">
        <w:rPr>
          <w:rFonts w:ascii="Times New Roman" w:hAnsi="Times New Roman"/>
          <w:sz w:val="20"/>
          <w:lang w:val="bg-BG"/>
        </w:rPr>
        <w:t>Европейски социален фонд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061485" w:rsidRPr="00061485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132E02" w:rsidRPr="00132E02">
        <w:rPr>
          <w:rFonts w:ascii="Times New Roman" w:hAnsi="Times New Roman"/>
          <w:sz w:val="20"/>
          <w:lang w:val="bg-BG"/>
        </w:rPr>
        <w:t xml:space="preserve"> </w:t>
      </w:r>
      <w:r w:rsidR="00132E02" w:rsidRPr="006755BF">
        <w:rPr>
          <w:rFonts w:ascii="Times New Roman" w:hAnsi="Times New Roman"/>
          <w:sz w:val="20"/>
          <w:lang w:val="bg-BG"/>
        </w:rPr>
        <w:t>Основната цел на проекта е да се повиши професионалният капацитет на служителите, ангажирани в сферата на здравните услуги.</w:t>
      </w: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132E02"/>
    <w:rsid w:val="001B1C32"/>
    <w:rsid w:val="00285C07"/>
    <w:rsid w:val="005B10AE"/>
    <w:rsid w:val="007B0AFE"/>
    <w:rsid w:val="00AA5F67"/>
    <w:rsid w:val="00AC6841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2016-06-24T12:42:00Z</dcterms:created>
  <dcterms:modified xsi:type="dcterms:W3CDTF">2016-06-24T12:49:00Z</dcterms:modified>
</cp:coreProperties>
</file>