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AE" w:rsidRDefault="00061485">
      <w:pPr>
        <w:rPr>
          <w:rFonts w:ascii="Times New Roman" w:hAnsi="Times New Roman"/>
          <w:b/>
          <w:sz w:val="20"/>
        </w:rPr>
      </w:pPr>
      <w:r w:rsidRPr="00F150A4">
        <w:rPr>
          <w:rFonts w:ascii="Times New Roman" w:hAnsi="Times New Roman"/>
          <w:b/>
          <w:sz w:val="20"/>
          <w:lang w:val="bg-BG"/>
        </w:rPr>
        <w:t>Оперативна програма</w:t>
      </w:r>
      <w:r>
        <w:rPr>
          <w:rFonts w:ascii="Times New Roman" w:hAnsi="Times New Roman"/>
          <w:b/>
          <w:sz w:val="20"/>
        </w:rPr>
        <w:t xml:space="preserve"> - </w:t>
      </w:r>
      <w:r w:rsidR="004045E8" w:rsidRPr="00E35F41">
        <w:rPr>
          <w:rFonts w:ascii="Times New Roman" w:hAnsi="Times New Roman"/>
          <w:sz w:val="20"/>
          <w:lang w:val="bg-BG"/>
        </w:rPr>
        <w:t>ОП "Развитие на човешките ресурси"</w:t>
      </w:r>
    </w:p>
    <w:p w:rsidR="00061485" w:rsidRDefault="00061485">
      <w:pPr>
        <w:rPr>
          <w:rFonts w:ascii="Times New Roman" w:hAnsi="Times New Roman"/>
          <w:b/>
          <w:sz w:val="20"/>
        </w:rPr>
      </w:pPr>
    </w:p>
    <w:p w:rsidR="004045E8" w:rsidRPr="00E35F41" w:rsidRDefault="00061485" w:rsidP="004045E8">
      <w:pPr>
        <w:spacing w:after="0" w:line="240" w:lineRule="auto"/>
        <w:rPr>
          <w:rFonts w:ascii="Times New Roman" w:hAnsi="Times New Roman"/>
          <w:sz w:val="20"/>
          <w:lang w:val="bg-BG"/>
        </w:rPr>
      </w:pPr>
      <w:r w:rsidRPr="00F150A4">
        <w:rPr>
          <w:rFonts w:ascii="Times New Roman" w:hAnsi="Times New Roman"/>
          <w:b/>
          <w:sz w:val="20"/>
          <w:lang w:val="bg-BG"/>
        </w:rPr>
        <w:t>Предмет/обхват на договора за БФП / на проектното предложение</w:t>
      </w:r>
      <w:r>
        <w:rPr>
          <w:rFonts w:ascii="Times New Roman" w:hAnsi="Times New Roman"/>
          <w:b/>
          <w:sz w:val="20"/>
        </w:rPr>
        <w:t xml:space="preserve"> -</w:t>
      </w:r>
      <w:r w:rsidR="004045E8" w:rsidRPr="004045E8">
        <w:rPr>
          <w:rFonts w:ascii="Times New Roman" w:hAnsi="Times New Roman"/>
          <w:sz w:val="20"/>
          <w:lang w:val="bg-BG"/>
        </w:rPr>
        <w:t xml:space="preserve"> </w:t>
      </w:r>
      <w:r w:rsidR="004045E8" w:rsidRPr="00E35F41">
        <w:rPr>
          <w:rFonts w:ascii="Times New Roman" w:hAnsi="Times New Roman"/>
          <w:sz w:val="20"/>
          <w:lang w:val="bg-BG"/>
        </w:rPr>
        <w:t>Чрез изградените по проекта сътрудничества и дългосрочни парньорства с бизнеса и държавните институции ще се постигне ново качеството на обучението, ще се</w:t>
      </w:r>
      <w:r w:rsidR="004045E8" w:rsidRPr="004045E8">
        <w:rPr>
          <w:rFonts w:ascii="Times New Roman" w:hAnsi="Times New Roman"/>
          <w:sz w:val="20"/>
          <w:lang w:val="bg-BG"/>
        </w:rPr>
        <w:t xml:space="preserve"> </w:t>
      </w:r>
      <w:r w:rsidR="004045E8" w:rsidRPr="00E35F41">
        <w:rPr>
          <w:rFonts w:ascii="Times New Roman" w:hAnsi="Times New Roman"/>
          <w:sz w:val="20"/>
          <w:lang w:val="bg-BG"/>
        </w:rPr>
        <w:t>подготвят икономисти от нов тип, пригодни и конкурентни на трудовия пазар, отговарящи на потребностите на бизнеса и практиката в Старозагорски регион и страната.</w:t>
      </w:r>
    </w:p>
    <w:p w:rsidR="00061485" w:rsidRPr="00061485" w:rsidRDefault="004045E8" w:rsidP="004045E8">
      <w:pPr>
        <w:rPr>
          <w:rFonts w:ascii="Times New Roman" w:hAnsi="Times New Roman"/>
          <w:b/>
          <w:sz w:val="20"/>
        </w:rPr>
      </w:pPr>
      <w:r w:rsidRPr="00E35F41">
        <w:rPr>
          <w:rFonts w:ascii="Times New Roman" w:hAnsi="Times New Roman"/>
          <w:sz w:val="20"/>
          <w:lang w:val="bg-BG"/>
        </w:rPr>
        <w:t>Със закупеното по проекта оборудване ще бъдат напълно обзаведени 6 лекционни зали, което ще позволи да бъдат успешно приложени интерактивни методи за преподаване чрез съвременни ИК технологии.</w:t>
      </w:r>
      <w:bookmarkStart w:id="0" w:name="_GoBack"/>
      <w:bookmarkEnd w:id="0"/>
    </w:p>
    <w:p w:rsidR="00061485" w:rsidRPr="00061485" w:rsidRDefault="00061485"/>
    <w:sectPr w:rsidR="00061485" w:rsidRPr="0006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85"/>
    <w:rsid w:val="00061485"/>
    <w:rsid w:val="000956E1"/>
    <w:rsid w:val="00167FB9"/>
    <w:rsid w:val="001B1C32"/>
    <w:rsid w:val="00285C07"/>
    <w:rsid w:val="004045E8"/>
    <w:rsid w:val="005B10AE"/>
    <w:rsid w:val="007B0AFE"/>
    <w:rsid w:val="00863442"/>
    <w:rsid w:val="00AA5F67"/>
    <w:rsid w:val="00AC6841"/>
    <w:rsid w:val="00F8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475CD-43CD-491B-BBFC-85A172FA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2016-06-24T12:42:00Z</dcterms:created>
  <dcterms:modified xsi:type="dcterms:W3CDTF">2016-06-24T12:50:00Z</dcterms:modified>
</cp:coreProperties>
</file>