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AE" w:rsidRDefault="00061485">
      <w:pPr>
        <w:rPr>
          <w:rFonts w:ascii="Times New Roman" w:hAnsi="Times New Roman"/>
          <w:b/>
          <w:sz w:val="20"/>
        </w:rPr>
      </w:pPr>
      <w:r w:rsidRPr="00F150A4">
        <w:rPr>
          <w:rFonts w:ascii="Times New Roman" w:hAnsi="Times New Roman"/>
          <w:b/>
          <w:sz w:val="20"/>
          <w:lang w:val="bg-BG"/>
        </w:rPr>
        <w:t>Оперативна програма</w:t>
      </w:r>
      <w:r>
        <w:rPr>
          <w:rFonts w:ascii="Times New Roman" w:hAnsi="Times New Roman"/>
          <w:b/>
          <w:sz w:val="20"/>
        </w:rPr>
        <w:t xml:space="preserve"> - </w:t>
      </w:r>
      <w:r w:rsidR="00874CF9" w:rsidRPr="00CA040E">
        <w:rPr>
          <w:rFonts w:ascii="Times New Roman" w:hAnsi="Times New Roman"/>
          <w:sz w:val="20"/>
          <w:lang w:val="bg-BG"/>
        </w:rPr>
        <w:t>ОП "Развитие на човешките ресурси</w:t>
      </w:r>
    </w:p>
    <w:p w:rsidR="00061485" w:rsidRDefault="00061485">
      <w:pPr>
        <w:rPr>
          <w:rFonts w:ascii="Times New Roman" w:hAnsi="Times New Roman"/>
          <w:b/>
          <w:sz w:val="20"/>
        </w:rPr>
      </w:pPr>
    </w:p>
    <w:p w:rsidR="00061485" w:rsidRPr="00061485" w:rsidRDefault="00061485">
      <w:pPr>
        <w:rPr>
          <w:rFonts w:ascii="Times New Roman" w:hAnsi="Times New Roman"/>
          <w:b/>
          <w:sz w:val="20"/>
        </w:rPr>
      </w:pPr>
      <w:r w:rsidRPr="00F150A4">
        <w:rPr>
          <w:rFonts w:ascii="Times New Roman" w:hAnsi="Times New Roman"/>
          <w:b/>
          <w:sz w:val="20"/>
          <w:lang w:val="bg-BG"/>
        </w:rPr>
        <w:t>Предмет/обхват на договора за БФП / на проектното предложение</w:t>
      </w:r>
      <w:r>
        <w:rPr>
          <w:rFonts w:ascii="Times New Roman" w:hAnsi="Times New Roman"/>
          <w:b/>
          <w:sz w:val="20"/>
        </w:rPr>
        <w:t xml:space="preserve"> -</w:t>
      </w:r>
      <w:r w:rsidR="00874CF9" w:rsidRPr="00874CF9">
        <w:rPr>
          <w:rFonts w:ascii="Times New Roman" w:hAnsi="Times New Roman"/>
          <w:sz w:val="20"/>
          <w:lang w:val="bg-BG"/>
        </w:rPr>
        <w:t xml:space="preserve"> </w:t>
      </w:r>
      <w:r w:rsidR="00874CF9">
        <w:rPr>
          <w:rFonts w:ascii="Times New Roman" w:hAnsi="Times New Roman"/>
          <w:sz w:val="20"/>
          <w:lang w:val="bg-BG"/>
        </w:rPr>
        <w:t xml:space="preserve">Управление и внедряване на </w:t>
      </w:r>
      <w:r w:rsidR="00874CF9" w:rsidRPr="00CA040E">
        <w:rPr>
          <w:rFonts w:ascii="Times New Roman" w:hAnsi="Times New Roman"/>
          <w:sz w:val="20"/>
          <w:lang w:val="bg-BG"/>
        </w:rPr>
        <w:t>интегрирана управленска  информационна система в Тракийски университет</w:t>
      </w:r>
      <w:bookmarkStart w:id="0" w:name="_GoBack"/>
      <w:bookmarkEnd w:id="0"/>
    </w:p>
    <w:p w:rsidR="00061485" w:rsidRPr="00061485" w:rsidRDefault="00061485"/>
    <w:sectPr w:rsidR="00061485" w:rsidRPr="00061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85"/>
    <w:rsid w:val="00061485"/>
    <w:rsid w:val="005B10AE"/>
    <w:rsid w:val="0087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475CD-43CD-491B-BBFC-85A172FA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2016-06-24T12:36:00Z</dcterms:created>
  <dcterms:modified xsi:type="dcterms:W3CDTF">2016-06-24T12:44:00Z</dcterms:modified>
</cp:coreProperties>
</file>