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9" w:rsidRDefault="00286289" w:rsidP="00286289">
      <w:pPr>
        <w:pStyle w:val="a3"/>
        <w:ind w:firstLine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7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en-US"/>
        </w:rPr>
        <w:t>5</w:t>
      </w:r>
      <w:r>
        <w:rPr>
          <w:b/>
          <w:color w:val="000000"/>
          <w:sz w:val="24"/>
          <w:szCs w:val="24"/>
        </w:rPr>
        <w:t>.1</w:t>
      </w:r>
      <w:r>
        <w:rPr>
          <w:b/>
          <w:color w:val="000000"/>
          <w:sz w:val="24"/>
          <w:szCs w:val="24"/>
          <w:lang w:val="en-US"/>
        </w:rPr>
        <w:t>_OD_1.0.4.FE</w:t>
      </w:r>
    </w:p>
    <w:p w:rsidR="00286289" w:rsidRPr="007E49D6" w:rsidRDefault="00286289" w:rsidP="00286289">
      <w:pPr>
        <w:tabs>
          <w:tab w:val="left" w:pos="12333"/>
        </w:tabs>
        <w:spacing w:line="360" w:lineRule="auto"/>
        <w:jc w:val="center"/>
      </w:pPr>
      <w:bookmarkStart w:id="0" w:name="_GoBack"/>
      <w:bookmarkEnd w:id="0"/>
      <w:r w:rsidRPr="007E49D6">
        <w:rPr>
          <w:b/>
        </w:rPr>
        <w:t>МС : „ИКОНОМИЧЕСКИ АНАЛИЗИ И ПРОЕКТИ ЗА РЕГИОНАЛНО РАЗВИТИЕ“</w:t>
      </w:r>
      <w:r>
        <w:rPr>
          <w:b/>
          <w:lang w:val="en-US"/>
        </w:rPr>
        <w:t xml:space="preserve">                                               </w:t>
      </w:r>
      <w:r w:rsidRPr="007E49D6">
        <w:rPr>
          <w:b/>
        </w:rPr>
        <w:t>УЧЕБЕН ПЛАН</w:t>
      </w:r>
    </w:p>
    <w:tbl>
      <w:tblPr>
        <w:tblW w:w="15225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4394"/>
        <w:gridCol w:w="998"/>
        <w:gridCol w:w="3113"/>
        <w:gridCol w:w="567"/>
        <w:gridCol w:w="709"/>
        <w:gridCol w:w="709"/>
        <w:gridCol w:w="141"/>
        <w:gridCol w:w="536"/>
        <w:gridCol w:w="360"/>
        <w:gridCol w:w="525"/>
        <w:gridCol w:w="615"/>
        <w:gridCol w:w="570"/>
        <w:gridCol w:w="705"/>
      </w:tblGrid>
      <w:tr w:rsidR="00286289" w:rsidRPr="007E49D6" w:rsidTr="00F6347D">
        <w:trPr>
          <w:cantSplit/>
          <w:trHeight w:val="704"/>
        </w:trPr>
        <w:tc>
          <w:tcPr>
            <w:tcW w:w="128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jc w:val="center"/>
              <w:rPr>
                <w:b/>
              </w:rPr>
            </w:pPr>
            <w:r w:rsidRPr="007E49D6">
              <w:rPr>
                <w:b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jc w:val="center"/>
              <w:rPr>
                <w:b/>
              </w:rPr>
            </w:pPr>
            <w:r w:rsidRPr="007E49D6">
              <w:rPr>
                <w:b/>
              </w:rPr>
              <w:t>ДИСЦИПЛИНИ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jc w:val="center"/>
              <w:rPr>
                <w:b/>
                <w:bCs/>
              </w:rPr>
            </w:pPr>
            <w:r w:rsidRPr="007E49D6">
              <w:rPr>
                <w:b/>
              </w:rPr>
              <w:t>ПРЕПОДАВАТЕЛИ</w:t>
            </w:r>
          </w:p>
        </w:tc>
        <w:tc>
          <w:tcPr>
            <w:tcW w:w="26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jc w:val="center"/>
              <w:rPr>
                <w:b/>
                <w:bCs/>
              </w:rPr>
            </w:pPr>
            <w:r w:rsidRPr="007E49D6">
              <w:rPr>
                <w:b/>
                <w:bCs/>
              </w:rPr>
              <w:t>РЕДОВНО ОБУЧЕНИЕ</w:t>
            </w:r>
          </w:p>
        </w:tc>
        <w:tc>
          <w:tcPr>
            <w:tcW w:w="20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jc w:val="center"/>
              <w:rPr>
                <w:b/>
              </w:rPr>
            </w:pPr>
            <w:r w:rsidRPr="007E49D6">
              <w:rPr>
                <w:b/>
                <w:bCs/>
              </w:rPr>
              <w:t>ЗАДОЧНО ОБУЧЕНИЕ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286289" w:rsidRPr="007E49D6" w:rsidRDefault="00286289" w:rsidP="00F6347D">
            <w:pPr>
              <w:ind w:left="110" w:right="5" w:hanging="90"/>
              <w:jc w:val="center"/>
              <w:rPr>
                <w:b/>
              </w:rPr>
            </w:pPr>
          </w:p>
        </w:tc>
      </w:tr>
      <w:tr w:rsidR="00286289" w:rsidRPr="007E49D6" w:rsidTr="00F6347D">
        <w:trPr>
          <w:cantSplit/>
          <w:trHeight w:val="2527"/>
        </w:trPr>
        <w:tc>
          <w:tcPr>
            <w:tcW w:w="128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286289" w:rsidRPr="00636162" w:rsidRDefault="00286289" w:rsidP="00F6347D">
            <w:pPr>
              <w:ind w:left="113" w:right="113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Семестър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286289" w:rsidRPr="00636162" w:rsidRDefault="00286289" w:rsidP="00F6347D">
            <w:pPr>
              <w:ind w:left="113" w:right="113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Аудиторна заетост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286289" w:rsidRPr="00636162" w:rsidRDefault="00286289" w:rsidP="00F6347D">
            <w:pPr>
              <w:ind w:left="5" w:right="-70" w:hanging="60"/>
              <w:jc w:val="center"/>
              <w:rPr>
                <w:b/>
                <w:sz w:val="22"/>
              </w:rPr>
            </w:pPr>
            <w:proofErr w:type="spellStart"/>
            <w:r w:rsidRPr="00636162">
              <w:rPr>
                <w:b/>
                <w:sz w:val="22"/>
              </w:rPr>
              <w:t>Извънаудиторна</w:t>
            </w:r>
            <w:proofErr w:type="spellEnd"/>
            <w:r w:rsidRPr="00636162">
              <w:rPr>
                <w:b/>
                <w:sz w:val="22"/>
              </w:rPr>
              <w:t xml:space="preserve"> заетост  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286289" w:rsidRDefault="00286289" w:rsidP="00F6347D">
            <w:pPr>
              <w:ind w:left="113" w:right="113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Седмична заетост</w:t>
            </w:r>
          </w:p>
          <w:p w:rsidR="00286289" w:rsidRPr="00636162" w:rsidRDefault="00286289" w:rsidP="00F6347D">
            <w:pPr>
              <w:ind w:left="113" w:right="113"/>
              <w:jc w:val="center"/>
              <w:rPr>
                <w:b/>
                <w:sz w:val="22"/>
              </w:rPr>
            </w:pPr>
            <w:r w:rsidRPr="00295909">
              <w:rPr>
                <w:b/>
                <w:bCs/>
                <w:sz w:val="22"/>
              </w:rPr>
              <w:t>л/</w:t>
            </w:r>
            <w:proofErr w:type="spellStart"/>
            <w:r w:rsidRPr="00295909">
              <w:rPr>
                <w:b/>
                <w:bCs/>
                <w:sz w:val="22"/>
              </w:rPr>
              <w:t>упр</w:t>
            </w:r>
            <w:proofErr w:type="spellEnd"/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286289" w:rsidRPr="00636162" w:rsidRDefault="00286289" w:rsidP="00F6347D">
            <w:pPr>
              <w:ind w:left="113" w:right="113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Семестър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286289" w:rsidRPr="00636162" w:rsidRDefault="00286289" w:rsidP="00F6347D">
            <w:pPr>
              <w:ind w:left="113" w:right="113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 xml:space="preserve"> Аудиторна заетост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286289" w:rsidRPr="00636162" w:rsidRDefault="00286289" w:rsidP="00F6347D">
            <w:pPr>
              <w:ind w:left="5" w:right="-70" w:hanging="60"/>
              <w:jc w:val="center"/>
              <w:rPr>
                <w:b/>
                <w:sz w:val="22"/>
              </w:rPr>
            </w:pPr>
            <w:proofErr w:type="spellStart"/>
            <w:r w:rsidRPr="00636162">
              <w:rPr>
                <w:b/>
                <w:sz w:val="22"/>
              </w:rPr>
              <w:t>Извънаудиторна</w:t>
            </w:r>
            <w:proofErr w:type="spellEnd"/>
            <w:r w:rsidRPr="00636162">
              <w:rPr>
                <w:b/>
                <w:sz w:val="22"/>
              </w:rPr>
              <w:t xml:space="preserve"> заетост 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286289" w:rsidRDefault="00286289" w:rsidP="00F6347D">
            <w:pPr>
              <w:ind w:left="113" w:right="113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Семестриална заетост</w:t>
            </w:r>
          </w:p>
          <w:p w:rsidR="00286289" w:rsidRPr="00636162" w:rsidRDefault="00286289" w:rsidP="00F6347D">
            <w:pPr>
              <w:ind w:left="113" w:right="113"/>
              <w:jc w:val="center"/>
              <w:rPr>
                <w:b/>
                <w:sz w:val="22"/>
              </w:rPr>
            </w:pPr>
            <w:r w:rsidRPr="00295909">
              <w:rPr>
                <w:b/>
                <w:bCs/>
                <w:sz w:val="22"/>
              </w:rPr>
              <w:t>л/</w:t>
            </w:r>
            <w:proofErr w:type="spellStart"/>
            <w:r w:rsidRPr="00295909">
              <w:rPr>
                <w:b/>
                <w:bCs/>
                <w:sz w:val="22"/>
              </w:rPr>
              <w:t>упр</w:t>
            </w:r>
            <w:proofErr w:type="spellEnd"/>
          </w:p>
        </w:tc>
        <w:tc>
          <w:tcPr>
            <w:tcW w:w="7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286289" w:rsidRPr="007E49D6" w:rsidRDefault="00286289" w:rsidP="00F634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Кредити</w:t>
            </w:r>
          </w:p>
        </w:tc>
      </w:tr>
      <w:tr w:rsidR="00286289" w:rsidRPr="007E49D6" w:rsidTr="00F6347D">
        <w:trPr>
          <w:trHeight w:val="179"/>
        </w:trPr>
        <w:tc>
          <w:tcPr>
            <w:tcW w:w="1522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bottom"/>
          </w:tcPr>
          <w:p w:rsidR="00286289" w:rsidRPr="007E49D6" w:rsidRDefault="00286289" w:rsidP="00F6347D">
            <w:r w:rsidRPr="007E49D6">
              <w:rPr>
                <w:b/>
                <w:bCs/>
              </w:rPr>
              <w:t>1. ЗАДЪЛЖИТЕЛНИ ДИСЦИПЛИНИ</w:t>
            </w:r>
          </w:p>
        </w:tc>
      </w:tr>
      <w:tr w:rsidR="00286289" w:rsidRPr="007E49D6" w:rsidTr="00F6347D">
        <w:trPr>
          <w:trHeight w:val="69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010681-м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  <w:rPr>
                <w:spacing w:val="2"/>
              </w:rPr>
            </w:pPr>
            <w:r w:rsidRPr="007E49D6">
              <w:t>Планиране на устойчивото регионално развитие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rPr>
                <w:spacing w:val="2"/>
              </w:rPr>
              <w:t xml:space="preserve">проф. д-р Георги Желязков </w:t>
            </w:r>
            <w:r>
              <w:rPr>
                <w:spacing w:val="2"/>
              </w:rPr>
              <w:t>Георгиев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65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2/2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95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5</w:t>
            </w:r>
          </w:p>
        </w:tc>
      </w:tr>
      <w:tr w:rsidR="00286289" w:rsidRPr="007E49D6" w:rsidTr="00F6347D">
        <w:trPr>
          <w:trHeight w:val="225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0106127-м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</w:pPr>
            <w:r w:rsidRPr="007E49D6">
              <w:t>Регионален икономически анализ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 xml:space="preserve">проф. д-р Юлияна </w:t>
            </w:r>
            <w:proofErr w:type="spellStart"/>
            <w:r w:rsidRPr="007E49D6">
              <w:t>Благоева-Яркова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65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2/2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95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5</w:t>
            </w:r>
          </w:p>
        </w:tc>
      </w:tr>
      <w:tr w:rsidR="00286289" w:rsidRPr="007E49D6" w:rsidTr="00F6347D">
        <w:trPr>
          <w:trHeight w:val="227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0106180-м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</w:pPr>
            <w:r w:rsidRPr="007E49D6">
              <w:t>Европейски програми и проекти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  <w:rPr>
                <w:lang w:val="ru-RU"/>
              </w:rPr>
            </w:pPr>
            <w:r w:rsidRPr="007E49D6">
              <w:t xml:space="preserve">проф. д-р </w:t>
            </w:r>
            <w:r w:rsidRPr="001B544E">
              <w:t>Стефан Димитров Иванов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65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lang w:val="ru-RU"/>
              </w:rPr>
            </w:pPr>
            <w:r w:rsidRPr="007E49D6">
              <w:t>2/2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95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5</w:t>
            </w:r>
          </w:p>
        </w:tc>
      </w:tr>
      <w:tr w:rsidR="00286289" w:rsidRPr="007E49D6" w:rsidTr="00F6347D">
        <w:trPr>
          <w:trHeight w:val="156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0106181-м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</w:pPr>
            <w:r w:rsidRPr="007E49D6">
              <w:t>Разработване и управление на проекти за регионално икономическо развитие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 xml:space="preserve">проф. д-р Стоян </w:t>
            </w:r>
            <w:r>
              <w:t xml:space="preserve">Атанасов </w:t>
            </w:r>
            <w:r w:rsidRPr="007E49D6">
              <w:t>Тотев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65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2/2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95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5</w:t>
            </w:r>
          </w:p>
        </w:tc>
      </w:tr>
      <w:tr w:rsidR="00286289" w:rsidRPr="007E49D6" w:rsidTr="00F6347D">
        <w:trPr>
          <w:trHeight w:val="141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0106182-м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Местни бюджети и регионални инвестиционни проекти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695AD7" w:rsidRDefault="00286289" w:rsidP="00F6347D">
            <w:pPr>
              <w:ind w:right="-38"/>
              <w:rPr>
                <w:lang w:val="ru-RU"/>
              </w:rPr>
            </w:pPr>
            <w:r w:rsidRPr="007E49D6">
              <w:t xml:space="preserve">проф. д-р </w:t>
            </w:r>
            <w:r w:rsidRPr="001B544E">
              <w:t>Стефан Димитров Иванов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65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lang w:val="en-US"/>
              </w:rPr>
            </w:pPr>
            <w:r w:rsidRPr="007E49D6">
              <w:t>2/2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95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5</w:t>
            </w:r>
          </w:p>
        </w:tc>
      </w:tr>
      <w:tr w:rsidR="00286289" w:rsidRPr="007E49D6" w:rsidTr="00F6347D">
        <w:trPr>
          <w:trHeight w:val="126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0106113-м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rPr>
                <w:spacing w:val="2"/>
              </w:rPr>
            </w:pPr>
            <w:r w:rsidRPr="007E49D6">
              <w:t>Производствена икономика и нормативно регулиране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proofErr w:type="spellStart"/>
            <w:r w:rsidRPr="007E49D6">
              <w:rPr>
                <w:spacing w:val="2"/>
              </w:rPr>
              <w:t>проф</w:t>
            </w:r>
            <w:proofErr w:type="spellEnd"/>
            <w:r w:rsidRPr="007E49D6">
              <w:rPr>
                <w:spacing w:val="2"/>
                <w:lang w:val="ru-RU"/>
              </w:rPr>
              <w:t xml:space="preserve">. д-р Иван Георгиев </w:t>
            </w:r>
            <w:r>
              <w:rPr>
                <w:spacing w:val="2"/>
                <w:lang w:val="ru-RU"/>
              </w:rPr>
              <w:t>Иванов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65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2/2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95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5</w:t>
            </w:r>
          </w:p>
        </w:tc>
      </w:tr>
      <w:tr w:rsidR="00286289" w:rsidRPr="007E49D6" w:rsidTr="00F6347D">
        <w:trPr>
          <w:trHeight w:val="152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010690-м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rPr>
                <w:spacing w:val="2"/>
              </w:rPr>
            </w:pPr>
            <w:r w:rsidRPr="007E49D6">
              <w:t>Държавни институции и управление на регионите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>
              <w:rPr>
                <w:spacing w:val="2"/>
              </w:rPr>
              <w:t>проф</w:t>
            </w:r>
            <w:r w:rsidRPr="007E49D6">
              <w:rPr>
                <w:spacing w:val="2"/>
              </w:rPr>
              <w:t xml:space="preserve">. д-р Венета  </w:t>
            </w:r>
            <w:r>
              <w:rPr>
                <w:spacing w:val="2"/>
              </w:rPr>
              <w:t xml:space="preserve">Стоянова </w:t>
            </w:r>
            <w:proofErr w:type="spellStart"/>
            <w:r w:rsidRPr="007E49D6">
              <w:rPr>
                <w:spacing w:val="2"/>
              </w:rPr>
              <w:t>Гайдарджиева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65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2/2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95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5</w:t>
            </w:r>
          </w:p>
        </w:tc>
      </w:tr>
      <w:tr w:rsidR="00286289" w:rsidRPr="007E49D6" w:rsidTr="00F6347D">
        <w:trPr>
          <w:trHeight w:val="89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0106183-м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rPr>
                <w:spacing w:val="2"/>
              </w:rPr>
            </w:pPr>
            <w:r w:rsidRPr="007E49D6">
              <w:t>Анализ и управление на икономически и административни конфликти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rPr>
                <w:spacing w:val="2"/>
              </w:rPr>
              <w:t xml:space="preserve">доц. д-р Таня </w:t>
            </w:r>
            <w:proofErr w:type="spellStart"/>
            <w:r w:rsidRPr="007E49D6">
              <w:rPr>
                <w:spacing w:val="2"/>
              </w:rPr>
              <w:t>Танева-Похлупкова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65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2/2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95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  <w:i/>
                <w:iCs/>
                <w:smallCaps/>
              </w:rPr>
            </w:pPr>
            <w:r w:rsidRPr="007E49D6">
              <w:rPr>
                <w:b/>
              </w:rPr>
              <w:t>5</w:t>
            </w:r>
          </w:p>
        </w:tc>
      </w:tr>
      <w:tr w:rsidR="00286289" w:rsidRPr="007E49D6" w:rsidTr="00F6347D">
        <w:trPr>
          <w:trHeight w:val="67"/>
        </w:trPr>
        <w:tc>
          <w:tcPr>
            <w:tcW w:w="9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92335" w:rsidRDefault="00286289" w:rsidP="00F6347D">
            <w:pPr>
              <w:snapToGrid w:val="0"/>
              <w:ind w:right="-38"/>
              <w:rPr>
                <w:iCs/>
              </w:rPr>
            </w:pPr>
            <w:r w:rsidRPr="00792335">
              <w:rPr>
                <w:b/>
                <w:iCs/>
                <w:smallCaps/>
              </w:rPr>
              <w:t>Общо задължителни дисциплини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snapToGrid w:val="0"/>
              <w:ind w:right="-38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ind w:right="-38"/>
              <w:jc w:val="center"/>
              <w:rPr>
                <w:b/>
                <w:bCs/>
                <w:iCs/>
              </w:rPr>
            </w:pPr>
            <w:r w:rsidRPr="00792335">
              <w:rPr>
                <w:b/>
                <w:bCs/>
                <w:iCs/>
              </w:rPr>
              <w:t>480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ind w:right="-38"/>
              <w:jc w:val="center"/>
              <w:rPr>
                <w:b/>
                <w:bCs/>
                <w:iCs/>
              </w:rPr>
            </w:pPr>
            <w:r w:rsidRPr="00792335">
              <w:rPr>
                <w:b/>
                <w:bCs/>
                <w:iCs/>
              </w:rPr>
              <w:t>520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snapToGrid w:val="0"/>
              <w:ind w:right="-38"/>
              <w:jc w:val="center"/>
              <w:rPr>
                <w:b/>
                <w:bCs/>
                <w:iCs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snapToGrid w:val="0"/>
              <w:ind w:right="-38"/>
              <w:jc w:val="center"/>
              <w:rPr>
                <w:b/>
                <w:bCs/>
                <w:iCs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ind w:right="-38"/>
              <w:jc w:val="center"/>
              <w:rPr>
                <w:b/>
                <w:iCs/>
              </w:rPr>
            </w:pPr>
            <w:r w:rsidRPr="00792335">
              <w:rPr>
                <w:b/>
                <w:bCs/>
                <w:iCs/>
              </w:rPr>
              <w:t>240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ind w:right="-38"/>
              <w:jc w:val="center"/>
              <w:rPr>
                <w:b/>
                <w:iCs/>
              </w:rPr>
            </w:pPr>
            <w:r w:rsidRPr="00792335">
              <w:rPr>
                <w:b/>
                <w:iCs/>
              </w:rPr>
              <w:t>760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snapToGrid w:val="0"/>
              <w:ind w:right="-38"/>
              <w:jc w:val="center"/>
              <w:rPr>
                <w:b/>
                <w:iCs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ind w:right="-38"/>
              <w:jc w:val="center"/>
              <w:rPr>
                <w:b/>
                <w:bCs/>
              </w:rPr>
            </w:pPr>
            <w:r w:rsidRPr="00792335">
              <w:rPr>
                <w:b/>
                <w:bCs/>
                <w:iCs/>
              </w:rPr>
              <w:t>40.0</w:t>
            </w:r>
          </w:p>
        </w:tc>
      </w:tr>
      <w:tr w:rsidR="00286289" w:rsidRPr="007E49D6" w:rsidTr="00F6347D">
        <w:trPr>
          <w:trHeight w:val="315"/>
        </w:trPr>
        <w:tc>
          <w:tcPr>
            <w:tcW w:w="1522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bottom"/>
          </w:tcPr>
          <w:p w:rsidR="00286289" w:rsidRPr="007E49D6" w:rsidRDefault="00286289" w:rsidP="00F6347D">
            <w:pPr>
              <w:ind w:right="-38"/>
            </w:pPr>
            <w:r w:rsidRPr="007E49D6">
              <w:rPr>
                <w:b/>
                <w:bCs/>
              </w:rPr>
              <w:t>2. ИЗБИРАЕМИ ДИСЦИПЛИНИ</w:t>
            </w:r>
          </w:p>
        </w:tc>
      </w:tr>
      <w:tr w:rsidR="00286289" w:rsidRPr="007E49D6" w:rsidTr="00F6347D">
        <w:trPr>
          <w:trHeight w:val="109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0106184-м</w:t>
            </w:r>
          </w:p>
        </w:tc>
        <w:tc>
          <w:tcPr>
            <w:tcW w:w="5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  <w:rPr>
                <w:spacing w:val="2"/>
              </w:rPr>
            </w:pPr>
            <w:r w:rsidRPr="007E49D6">
              <w:t>Анализи и проекти в регионалния туризъм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rPr>
                <w:spacing w:val="2"/>
              </w:rPr>
              <w:t xml:space="preserve">доц. д-р Блага </w:t>
            </w:r>
            <w:r>
              <w:rPr>
                <w:spacing w:val="2"/>
              </w:rPr>
              <w:t xml:space="preserve">Иванова </w:t>
            </w:r>
            <w:r w:rsidRPr="007E49D6">
              <w:rPr>
                <w:spacing w:val="2"/>
              </w:rPr>
              <w:t>Стойкова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49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2/1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3.8</w:t>
            </w:r>
          </w:p>
        </w:tc>
      </w:tr>
      <w:tr w:rsidR="00286289" w:rsidRPr="007E49D6" w:rsidTr="00F6347D">
        <w:trPr>
          <w:trHeight w:val="50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lastRenderedPageBreak/>
              <w:t>0106121-м</w:t>
            </w:r>
          </w:p>
        </w:tc>
        <w:tc>
          <w:tcPr>
            <w:tcW w:w="5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proofErr w:type="spellStart"/>
            <w:r w:rsidRPr="007E49D6">
              <w:t>Геоикономика</w:t>
            </w:r>
            <w:proofErr w:type="spellEnd"/>
            <w:r w:rsidRPr="007E49D6">
              <w:t xml:space="preserve"> и развитие на европейския пазар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proofErr w:type="spellStart"/>
            <w:r w:rsidRPr="007E49D6">
              <w:t>доц</w:t>
            </w:r>
            <w:proofErr w:type="spellEnd"/>
            <w:r w:rsidRPr="007E49D6">
              <w:t xml:space="preserve"> д-р Гена </w:t>
            </w:r>
            <w:r>
              <w:t xml:space="preserve">Цветкова </w:t>
            </w:r>
            <w:proofErr w:type="spellStart"/>
            <w:r w:rsidRPr="007E49D6">
              <w:t>Велковска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49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2/1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3.8</w:t>
            </w:r>
          </w:p>
        </w:tc>
      </w:tr>
      <w:tr w:rsidR="00286289" w:rsidRPr="007E49D6" w:rsidTr="00F6347D">
        <w:trPr>
          <w:trHeight w:val="173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0106109-м</w:t>
            </w:r>
          </w:p>
        </w:tc>
        <w:tc>
          <w:tcPr>
            <w:tcW w:w="5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  <w:rPr>
                <w:spacing w:val="2"/>
              </w:rPr>
            </w:pPr>
            <w:r w:rsidRPr="007E49D6">
              <w:t>Защита интереса на потребителите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tabs>
                <w:tab w:val="left" w:pos="1160"/>
              </w:tabs>
              <w:ind w:right="-38"/>
            </w:pPr>
            <w:r w:rsidRPr="007E49D6">
              <w:rPr>
                <w:spacing w:val="2"/>
              </w:rPr>
              <w:t xml:space="preserve">проф. д-р Румен  </w:t>
            </w:r>
            <w:r>
              <w:rPr>
                <w:spacing w:val="2"/>
              </w:rPr>
              <w:t xml:space="preserve">Иванов </w:t>
            </w:r>
            <w:proofErr w:type="spellStart"/>
            <w:r w:rsidRPr="007E49D6">
              <w:rPr>
                <w:spacing w:val="2"/>
              </w:rPr>
              <w:t>Отузбиров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49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2/1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3.8</w:t>
            </w:r>
          </w:p>
        </w:tc>
      </w:tr>
      <w:tr w:rsidR="00286289" w:rsidRPr="007E49D6" w:rsidTr="00F6347D">
        <w:trPr>
          <w:trHeight w:val="129"/>
        </w:trPr>
        <w:tc>
          <w:tcPr>
            <w:tcW w:w="128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010700-м</w:t>
            </w:r>
          </w:p>
        </w:tc>
        <w:tc>
          <w:tcPr>
            <w:tcW w:w="539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</w:pPr>
            <w:r w:rsidRPr="007E49D6">
              <w:t>Управление на проектния цикъл и проектни комуникации</w:t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  <w:rPr>
                <w:spacing w:val="2"/>
              </w:rPr>
            </w:pPr>
            <w:r w:rsidRPr="007E49D6">
              <w:t xml:space="preserve">проф. д-р Георги </w:t>
            </w:r>
            <w:r>
              <w:rPr>
                <w:spacing w:val="2"/>
              </w:rPr>
              <w:t xml:space="preserve">Иванов </w:t>
            </w:r>
            <w:r w:rsidRPr="007E49D6">
              <w:t>Шопов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spacing w:line="288" w:lineRule="auto"/>
              <w:ind w:right="-38"/>
              <w:jc w:val="center"/>
              <w:rPr>
                <w:spacing w:val="2"/>
                <w:lang w:val="en-US"/>
              </w:rPr>
            </w:pPr>
            <w:r w:rsidRPr="007E49D6">
              <w:rPr>
                <w:spacing w:val="2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49</w:t>
            </w:r>
          </w:p>
        </w:tc>
        <w:tc>
          <w:tcPr>
            <w:tcW w:w="67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2/1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1</w:t>
            </w:r>
          </w:p>
        </w:tc>
        <w:tc>
          <w:tcPr>
            <w:tcW w:w="5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30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64</w:t>
            </w:r>
          </w:p>
        </w:tc>
        <w:tc>
          <w:tcPr>
            <w:tcW w:w="5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b/>
                <w:spacing w:val="2"/>
              </w:rPr>
            </w:pPr>
            <w:r w:rsidRPr="007E49D6">
              <w:rPr>
                <w:spacing w:val="2"/>
              </w:rPr>
              <w:t>5/5</w:t>
            </w:r>
          </w:p>
        </w:tc>
        <w:tc>
          <w:tcPr>
            <w:tcW w:w="7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</w:pPr>
            <w:r w:rsidRPr="007E49D6">
              <w:rPr>
                <w:b/>
                <w:spacing w:val="2"/>
              </w:rPr>
              <w:t>3.8</w:t>
            </w:r>
          </w:p>
        </w:tc>
      </w:tr>
      <w:tr w:rsidR="00286289" w:rsidRPr="007E49D6" w:rsidTr="00F6347D">
        <w:trPr>
          <w:trHeight w:val="129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0106127-м</w:t>
            </w:r>
          </w:p>
        </w:tc>
        <w:tc>
          <w:tcPr>
            <w:tcW w:w="5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rPr>
                <w:spacing w:val="2"/>
              </w:rPr>
            </w:pPr>
            <w:r w:rsidRPr="007E49D6">
              <w:t>Финансов контрол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rPr>
                <w:spacing w:val="2"/>
              </w:rPr>
              <w:t xml:space="preserve">доц. д-р Николай Пенев </w:t>
            </w:r>
            <w:r>
              <w:rPr>
                <w:spacing w:val="2"/>
              </w:rPr>
              <w:t>Иванов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49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2/1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2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64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t>5/5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</w:rPr>
              <w:t>3.8</w:t>
            </w:r>
          </w:p>
        </w:tc>
      </w:tr>
      <w:tr w:rsidR="00286289" w:rsidRPr="007E49D6" w:rsidTr="00F6347D">
        <w:trPr>
          <w:trHeight w:val="129"/>
        </w:trPr>
        <w:tc>
          <w:tcPr>
            <w:tcW w:w="128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010701-м</w:t>
            </w:r>
          </w:p>
        </w:tc>
        <w:tc>
          <w:tcPr>
            <w:tcW w:w="539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</w:pPr>
            <w:r w:rsidRPr="007E49D6">
              <w:t>Формиране и използване на икономическа информация</w:t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  <w:rPr>
                <w:spacing w:val="2"/>
              </w:rPr>
            </w:pPr>
            <w:r w:rsidRPr="007E49D6">
              <w:t xml:space="preserve">проф. д-р Стоян </w:t>
            </w:r>
            <w:r>
              <w:t xml:space="preserve">Атанасов </w:t>
            </w:r>
            <w:r w:rsidRPr="007E49D6">
              <w:t>Тотев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spacing w:line="288" w:lineRule="auto"/>
              <w:ind w:right="-38"/>
              <w:jc w:val="center"/>
              <w:rPr>
                <w:spacing w:val="2"/>
                <w:lang w:val="en-US"/>
              </w:rPr>
            </w:pPr>
            <w:r w:rsidRPr="007E49D6">
              <w:rPr>
                <w:spacing w:val="2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49</w:t>
            </w:r>
          </w:p>
        </w:tc>
        <w:tc>
          <w:tcPr>
            <w:tcW w:w="67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2/1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2</w:t>
            </w:r>
          </w:p>
        </w:tc>
        <w:tc>
          <w:tcPr>
            <w:tcW w:w="5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30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64</w:t>
            </w:r>
          </w:p>
        </w:tc>
        <w:tc>
          <w:tcPr>
            <w:tcW w:w="5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b/>
                <w:spacing w:val="2"/>
              </w:rPr>
            </w:pPr>
            <w:r w:rsidRPr="007E49D6">
              <w:rPr>
                <w:spacing w:val="2"/>
              </w:rPr>
              <w:t>5/5</w:t>
            </w:r>
          </w:p>
        </w:tc>
        <w:tc>
          <w:tcPr>
            <w:tcW w:w="7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b/>
                <w:i/>
                <w:iCs/>
                <w:smallCaps/>
              </w:rPr>
            </w:pPr>
            <w:r w:rsidRPr="007E49D6">
              <w:rPr>
                <w:b/>
                <w:spacing w:val="2"/>
              </w:rPr>
              <w:t>3.8</w:t>
            </w:r>
          </w:p>
        </w:tc>
      </w:tr>
      <w:tr w:rsidR="00286289" w:rsidRPr="007E49D6" w:rsidTr="00F6347D">
        <w:trPr>
          <w:trHeight w:val="57"/>
        </w:trPr>
        <w:tc>
          <w:tcPr>
            <w:tcW w:w="9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92335" w:rsidRDefault="00286289" w:rsidP="00F6347D">
            <w:pPr>
              <w:snapToGrid w:val="0"/>
              <w:ind w:right="-38"/>
              <w:rPr>
                <w:iCs/>
              </w:rPr>
            </w:pPr>
            <w:r w:rsidRPr="00792335">
              <w:rPr>
                <w:b/>
                <w:iCs/>
                <w:smallCaps/>
              </w:rPr>
              <w:t>Общо избираеми дисциплини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snapToGrid w:val="0"/>
              <w:ind w:right="-38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ind w:right="-38"/>
              <w:jc w:val="center"/>
              <w:rPr>
                <w:b/>
                <w:iCs/>
              </w:rPr>
            </w:pPr>
            <w:r w:rsidRPr="00792335">
              <w:rPr>
                <w:b/>
                <w:iCs/>
              </w:rPr>
              <w:t>90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ind w:right="-38"/>
              <w:jc w:val="center"/>
              <w:rPr>
                <w:b/>
                <w:iCs/>
              </w:rPr>
            </w:pPr>
            <w:r w:rsidRPr="00792335">
              <w:rPr>
                <w:b/>
                <w:iCs/>
              </w:rPr>
              <w:t>98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snapToGrid w:val="0"/>
              <w:ind w:right="-38"/>
              <w:jc w:val="center"/>
              <w:rPr>
                <w:b/>
                <w:iCs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snapToGrid w:val="0"/>
              <w:ind w:right="-38"/>
              <w:jc w:val="center"/>
              <w:rPr>
                <w:b/>
                <w:iCs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ind w:right="-38"/>
              <w:jc w:val="center"/>
              <w:rPr>
                <w:b/>
                <w:iCs/>
              </w:rPr>
            </w:pPr>
            <w:r w:rsidRPr="00792335">
              <w:rPr>
                <w:b/>
                <w:iCs/>
              </w:rPr>
              <w:t>60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ind w:right="-38"/>
              <w:jc w:val="center"/>
              <w:rPr>
                <w:b/>
                <w:iCs/>
              </w:rPr>
            </w:pPr>
            <w:r w:rsidRPr="00792335">
              <w:rPr>
                <w:b/>
                <w:iCs/>
              </w:rPr>
              <w:t>128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snapToGrid w:val="0"/>
              <w:ind w:right="-38"/>
              <w:jc w:val="center"/>
              <w:rPr>
                <w:b/>
                <w:iCs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92335" w:rsidRDefault="00286289" w:rsidP="00F6347D">
            <w:pPr>
              <w:ind w:right="-38"/>
              <w:jc w:val="center"/>
              <w:rPr>
                <w:b/>
                <w:smallCaps/>
              </w:rPr>
            </w:pPr>
            <w:r w:rsidRPr="00792335">
              <w:rPr>
                <w:b/>
                <w:iCs/>
              </w:rPr>
              <w:t>7.6</w:t>
            </w:r>
          </w:p>
        </w:tc>
      </w:tr>
      <w:tr w:rsidR="00286289" w:rsidRPr="007E49D6" w:rsidTr="00F6347D">
        <w:trPr>
          <w:trHeight w:val="263"/>
        </w:trPr>
        <w:tc>
          <w:tcPr>
            <w:tcW w:w="1522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bottom"/>
          </w:tcPr>
          <w:p w:rsidR="00286289" w:rsidRPr="007E49D6" w:rsidRDefault="00286289" w:rsidP="00F6347D">
            <w:pPr>
              <w:ind w:right="-38"/>
            </w:pPr>
            <w:r w:rsidRPr="007E49D6">
              <w:rPr>
                <w:b/>
                <w:smallCaps/>
              </w:rPr>
              <w:t>3. ФАКУЛТАТИВНИ ДИСЦИПЛИНИ</w:t>
            </w:r>
          </w:p>
        </w:tc>
      </w:tr>
      <w:tr w:rsidR="00286289" w:rsidRPr="007E49D6" w:rsidTr="00F6347D">
        <w:trPr>
          <w:trHeight w:val="178"/>
        </w:trPr>
        <w:tc>
          <w:tcPr>
            <w:tcW w:w="128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</w:pPr>
            <w:r w:rsidRPr="007E49D6">
              <w:t>0106160-м</w:t>
            </w:r>
          </w:p>
        </w:tc>
        <w:tc>
          <w:tcPr>
            <w:tcW w:w="539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</w:pPr>
            <w:r w:rsidRPr="007E49D6">
              <w:t>Методика на разработване на магистърска дипломна работа</w:t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ind w:right="-38"/>
              <w:rPr>
                <w:spacing w:val="2"/>
              </w:rPr>
            </w:pPr>
            <w:r w:rsidRPr="007E49D6">
              <w:t xml:space="preserve">проф. д-р Юлияна </w:t>
            </w:r>
            <w:proofErr w:type="spellStart"/>
            <w:r w:rsidRPr="007E49D6">
              <w:t>Благоева-Яркова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33</w:t>
            </w:r>
          </w:p>
        </w:tc>
        <w:tc>
          <w:tcPr>
            <w:tcW w:w="67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1/1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3</w:t>
            </w:r>
          </w:p>
        </w:tc>
        <w:tc>
          <w:tcPr>
            <w:tcW w:w="5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15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spacing w:val="2"/>
              </w:rPr>
            </w:pPr>
            <w:r w:rsidRPr="007E49D6">
              <w:rPr>
                <w:spacing w:val="2"/>
              </w:rPr>
              <w:t>48</w:t>
            </w:r>
          </w:p>
        </w:tc>
        <w:tc>
          <w:tcPr>
            <w:tcW w:w="5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b/>
                <w:spacing w:val="2"/>
              </w:rPr>
            </w:pPr>
            <w:r w:rsidRPr="007E49D6">
              <w:rPr>
                <w:spacing w:val="2"/>
              </w:rPr>
              <w:t>5/0</w:t>
            </w:r>
          </w:p>
        </w:tc>
        <w:tc>
          <w:tcPr>
            <w:tcW w:w="7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pacing w:line="288" w:lineRule="auto"/>
              <w:ind w:right="-38"/>
              <w:jc w:val="center"/>
              <w:rPr>
                <w:b/>
                <w:bCs/>
                <w:iCs/>
                <w:smallCaps/>
                <w:spacing w:val="2"/>
                <w:lang w:val="ru-RU"/>
              </w:rPr>
            </w:pPr>
            <w:r w:rsidRPr="007E49D6">
              <w:rPr>
                <w:b/>
                <w:spacing w:val="2"/>
              </w:rPr>
              <w:t>2.5</w:t>
            </w:r>
          </w:p>
        </w:tc>
      </w:tr>
      <w:tr w:rsidR="00286289" w:rsidRPr="007E49D6" w:rsidTr="00F6347D">
        <w:trPr>
          <w:trHeight w:val="67"/>
        </w:trPr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snapToGrid w:val="0"/>
              <w:ind w:right="-38"/>
              <w:rPr>
                <w:b/>
                <w:bCs/>
                <w:iCs/>
                <w:smallCaps/>
                <w:spacing w:val="2"/>
                <w:lang w:val="ru-RU"/>
              </w:rPr>
            </w:pPr>
          </w:p>
        </w:tc>
        <w:tc>
          <w:tcPr>
            <w:tcW w:w="5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rPr>
                <w:b/>
                <w:bCs/>
                <w:iCs/>
                <w:smallCaps/>
                <w:lang w:val="ru-RU"/>
              </w:rPr>
            </w:pPr>
            <w:proofErr w:type="spellStart"/>
            <w:r w:rsidRPr="007E49D6">
              <w:rPr>
                <w:b/>
                <w:bCs/>
                <w:iCs/>
                <w:smallCaps/>
                <w:lang w:val="ru-RU"/>
              </w:rPr>
              <w:t>ДЪРЖАВЕН</w:t>
            </w:r>
            <w:proofErr w:type="spellEnd"/>
            <w:r w:rsidRPr="007E49D6">
              <w:rPr>
                <w:b/>
                <w:bCs/>
                <w:iCs/>
                <w:smallCaps/>
                <w:lang w:val="ru-RU"/>
              </w:rPr>
              <w:t xml:space="preserve"> </w:t>
            </w:r>
            <w:proofErr w:type="spellStart"/>
            <w:r w:rsidRPr="007E49D6">
              <w:rPr>
                <w:b/>
                <w:bCs/>
                <w:iCs/>
                <w:smallCaps/>
                <w:lang w:val="ru-RU"/>
              </w:rPr>
              <w:t>ИЗПИТ</w:t>
            </w:r>
            <w:proofErr w:type="spellEnd"/>
            <w:r w:rsidRPr="007E49D6">
              <w:rPr>
                <w:b/>
                <w:bCs/>
                <w:iCs/>
                <w:smallCaps/>
                <w:lang w:val="ru-RU"/>
              </w:rPr>
              <w:t>/</w:t>
            </w:r>
            <w:proofErr w:type="spellStart"/>
            <w:r w:rsidRPr="007E49D6">
              <w:rPr>
                <w:b/>
                <w:bCs/>
                <w:iCs/>
                <w:smallCaps/>
                <w:lang w:val="ru-RU"/>
              </w:rPr>
              <w:t>РАЗРАБОТВАНЕ</w:t>
            </w:r>
            <w:proofErr w:type="spellEnd"/>
            <w:r w:rsidRPr="007E49D6">
              <w:rPr>
                <w:b/>
                <w:bCs/>
                <w:iCs/>
                <w:smallCaps/>
                <w:lang w:val="ru-RU"/>
              </w:rPr>
              <w:t xml:space="preserve"> И ЗАЩИТА НА </w:t>
            </w:r>
            <w:proofErr w:type="spellStart"/>
            <w:r w:rsidRPr="007E49D6">
              <w:rPr>
                <w:b/>
                <w:bCs/>
                <w:iCs/>
                <w:smallCaps/>
                <w:lang w:val="ru-RU"/>
              </w:rPr>
              <w:t>ДИПЛОМНА</w:t>
            </w:r>
            <w:proofErr w:type="spellEnd"/>
            <w:r w:rsidRPr="007E49D6">
              <w:rPr>
                <w:b/>
                <w:bCs/>
                <w:iCs/>
                <w:smallCaps/>
                <w:lang w:val="ru-RU"/>
              </w:rPr>
              <w:t xml:space="preserve"> РАБОТА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6289" w:rsidRPr="007E49D6" w:rsidRDefault="00286289" w:rsidP="00F6347D">
            <w:pPr>
              <w:snapToGrid w:val="0"/>
              <w:ind w:right="-38"/>
              <w:rPr>
                <w:b/>
                <w:bCs/>
                <w:iCs/>
                <w:smallCaps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ind w:right="-38"/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375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ind w:right="-38"/>
              <w:jc w:val="center"/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ind w:right="-38"/>
              <w:jc w:val="center"/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t>375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snapToGrid w:val="0"/>
              <w:ind w:right="-38"/>
              <w:jc w:val="center"/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</w:rPr>
            </w:pPr>
            <w:r w:rsidRPr="007E49D6">
              <w:rPr>
                <w:b/>
              </w:rPr>
              <w:t>15</w:t>
            </w:r>
          </w:p>
        </w:tc>
      </w:tr>
      <w:tr w:rsidR="00286289" w:rsidRPr="007E49D6" w:rsidTr="00F6347D">
        <w:trPr>
          <w:trHeight w:val="87"/>
        </w:trPr>
        <w:tc>
          <w:tcPr>
            <w:tcW w:w="9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bottom"/>
          </w:tcPr>
          <w:p w:rsidR="00286289" w:rsidRPr="007E49D6" w:rsidRDefault="00286289" w:rsidP="00F6347D">
            <w:pPr>
              <w:snapToGrid w:val="0"/>
              <w:ind w:right="-38"/>
              <w:rPr>
                <w:b/>
              </w:rPr>
            </w:pPr>
            <w:r w:rsidRPr="007E49D6">
              <w:rPr>
                <w:b/>
              </w:rPr>
              <w:t>ОБЩО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86289" w:rsidRPr="007E49D6" w:rsidRDefault="00286289" w:rsidP="00F6347D">
            <w:pPr>
              <w:snapToGrid w:val="0"/>
              <w:ind w:right="-3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  <w:color w:val="000000"/>
              </w:rPr>
            </w:pPr>
            <w:r w:rsidRPr="007E49D6">
              <w:rPr>
                <w:b/>
                <w:color w:val="000000"/>
              </w:rPr>
              <w:t>570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  <w:color w:val="000000"/>
              </w:rPr>
            </w:pPr>
            <w:r w:rsidRPr="007E49D6">
              <w:rPr>
                <w:b/>
                <w:color w:val="000000"/>
              </w:rPr>
              <w:t>993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86289" w:rsidRPr="007E49D6" w:rsidRDefault="00286289" w:rsidP="00F6347D">
            <w:pPr>
              <w:snapToGrid w:val="0"/>
              <w:ind w:right="-38"/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86289" w:rsidRPr="007E49D6" w:rsidRDefault="00286289" w:rsidP="00F6347D">
            <w:pPr>
              <w:snapToGrid w:val="0"/>
              <w:ind w:right="-38"/>
              <w:jc w:val="center"/>
              <w:rPr>
                <w:b/>
                <w:color w:val="000000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  <w:color w:val="000000"/>
              </w:rPr>
            </w:pPr>
            <w:r w:rsidRPr="007E49D6">
              <w:rPr>
                <w:b/>
                <w:color w:val="000000"/>
              </w:rPr>
              <w:t>300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86289" w:rsidRPr="007E49D6" w:rsidRDefault="00286289" w:rsidP="00F6347D">
            <w:pPr>
              <w:ind w:right="-38"/>
              <w:jc w:val="center"/>
              <w:rPr>
                <w:b/>
                <w:color w:val="000000"/>
              </w:rPr>
            </w:pPr>
            <w:r w:rsidRPr="007E49D6">
              <w:rPr>
                <w:b/>
                <w:color w:val="000000"/>
              </w:rPr>
              <w:t>1263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86289" w:rsidRPr="007E49D6" w:rsidRDefault="00286289" w:rsidP="00F6347D">
            <w:pPr>
              <w:snapToGrid w:val="0"/>
              <w:ind w:right="-38"/>
              <w:jc w:val="center"/>
              <w:rPr>
                <w:b/>
                <w:color w:val="000000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86289" w:rsidRPr="007E49D6" w:rsidRDefault="00286289" w:rsidP="00F6347D">
            <w:pPr>
              <w:ind w:right="-38"/>
              <w:jc w:val="center"/>
            </w:pPr>
            <w:r w:rsidRPr="007E49D6">
              <w:rPr>
                <w:b/>
                <w:color w:val="000000"/>
              </w:rPr>
              <w:t>62.6</w:t>
            </w:r>
          </w:p>
        </w:tc>
      </w:tr>
    </w:tbl>
    <w:p w:rsidR="00286289" w:rsidRDefault="00286289" w:rsidP="00286289">
      <w:pPr>
        <w:spacing w:line="360" w:lineRule="auto"/>
      </w:pPr>
    </w:p>
    <w:p w:rsidR="00286289" w:rsidRDefault="00286289" w:rsidP="00286289">
      <w:pPr>
        <w:ind w:firstLine="708"/>
        <w:rPr>
          <w:rFonts w:ascii="Arial Narrow" w:hAnsi="Arial Narrow"/>
          <w:b/>
          <w:color w:val="000000"/>
          <w:highlight w:val="yellow"/>
          <w:lang w:val="en-US"/>
        </w:rPr>
      </w:pPr>
    </w:p>
    <w:p w:rsidR="00F22182" w:rsidRDefault="00286289"/>
    <w:sectPr w:rsidR="00F22182" w:rsidSect="00286289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9"/>
    <w:rsid w:val="00286289"/>
    <w:rsid w:val="006C06C2"/>
    <w:rsid w:val="00A27112"/>
    <w:rsid w:val="00D14ADF"/>
    <w:rsid w:val="00D9097D"/>
    <w:rsid w:val="00D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8">
    <w:name w:val=" Char Char8"/>
    <w:basedOn w:val="a"/>
    <w:rsid w:val="0028628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 Indent"/>
    <w:basedOn w:val="a"/>
    <w:link w:val="a4"/>
    <w:rsid w:val="00286289"/>
    <w:pPr>
      <w:ind w:firstLine="851"/>
    </w:pPr>
    <w:rPr>
      <w:sz w:val="28"/>
      <w:szCs w:val="20"/>
      <w:lang w:eastAsia="en-US"/>
    </w:rPr>
  </w:style>
  <w:style w:type="character" w:customStyle="1" w:styleId="a4">
    <w:name w:val="Основен текст с отстъп Знак"/>
    <w:basedOn w:val="a0"/>
    <w:link w:val="a3"/>
    <w:rsid w:val="00286289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8">
    <w:name w:val=" Char Char8"/>
    <w:basedOn w:val="a"/>
    <w:rsid w:val="0028628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 Indent"/>
    <w:basedOn w:val="a"/>
    <w:link w:val="a4"/>
    <w:rsid w:val="00286289"/>
    <w:pPr>
      <w:ind w:firstLine="851"/>
    </w:pPr>
    <w:rPr>
      <w:sz w:val="28"/>
      <w:szCs w:val="20"/>
      <w:lang w:eastAsia="en-US"/>
    </w:rPr>
  </w:style>
  <w:style w:type="character" w:customStyle="1" w:styleId="a4">
    <w:name w:val="Основен текст с отстъп Знак"/>
    <w:basedOn w:val="a0"/>
    <w:link w:val="a3"/>
    <w:rsid w:val="00286289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I5PC1</dc:creator>
  <cp:lastModifiedBy>I5PC1</cp:lastModifiedBy>
  <cp:revision>1</cp:revision>
  <dcterms:created xsi:type="dcterms:W3CDTF">2017-05-19T11:09:00Z</dcterms:created>
  <dcterms:modified xsi:type="dcterms:W3CDTF">2017-05-19T11:10:00Z</dcterms:modified>
</cp:coreProperties>
</file>