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3" w:rsidRDefault="00471DEA" w:rsidP="00471DEA">
      <w:pPr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471DEA">
        <w:rPr>
          <w:rFonts w:ascii="Times New Roman" w:eastAsia="Arial Unicode MS" w:hAnsi="Times New Roman" w:cs="Times New Roman"/>
          <w:b/>
          <w:sz w:val="56"/>
          <w:szCs w:val="56"/>
        </w:rPr>
        <w:t>К Л А С И Р А Н Е</w:t>
      </w:r>
    </w:p>
    <w:p w:rsidR="00EE5764" w:rsidRDefault="00471DEA" w:rsidP="00EE5764">
      <w:pPr>
        <w:pStyle w:val="NormalWeb"/>
        <w:jc w:val="center"/>
        <w:rPr>
          <w:sz w:val="28"/>
          <w:szCs w:val="28"/>
        </w:rPr>
      </w:pPr>
      <w:r w:rsidRPr="00471DEA">
        <w:rPr>
          <w:rFonts w:eastAsia="Arial Unicode MS"/>
          <w:b/>
          <w:sz w:val="28"/>
          <w:szCs w:val="28"/>
        </w:rPr>
        <w:t xml:space="preserve">ОТ КОНКУРС </w:t>
      </w:r>
      <w:r w:rsidR="004700DB">
        <w:rPr>
          <w:rFonts w:eastAsia="Arial Unicode MS"/>
          <w:b/>
          <w:sz w:val="28"/>
          <w:szCs w:val="28"/>
        </w:rPr>
        <w:t xml:space="preserve">ПО ДОКУМЕНТИ </w:t>
      </w:r>
      <w:r w:rsidRPr="00471DEA">
        <w:rPr>
          <w:rFonts w:eastAsia="Arial Unicode MS"/>
          <w:b/>
          <w:sz w:val="28"/>
          <w:szCs w:val="28"/>
        </w:rPr>
        <w:t>ЗА МЕСТАТА ФИНАС</w:t>
      </w:r>
      <w:r w:rsidR="00BD53CE">
        <w:rPr>
          <w:rFonts w:eastAsia="Arial Unicode MS"/>
          <w:b/>
          <w:sz w:val="28"/>
          <w:szCs w:val="28"/>
        </w:rPr>
        <w:t>ИРАНИ ОТ ДЪРЖАВАТА</w:t>
      </w:r>
      <w:r w:rsidR="00BD53CE">
        <w:rPr>
          <w:rFonts w:eastAsia="Arial Unicode MS"/>
          <w:b/>
          <w:sz w:val="28"/>
          <w:szCs w:val="28"/>
          <w:lang w:val="en-US"/>
        </w:rPr>
        <w:t xml:space="preserve"> </w:t>
      </w:r>
      <w:r w:rsidR="004700DB">
        <w:rPr>
          <w:rFonts w:eastAsia="Arial Unicode MS"/>
          <w:b/>
          <w:sz w:val="28"/>
          <w:szCs w:val="28"/>
        </w:rPr>
        <w:t xml:space="preserve"> </w:t>
      </w:r>
      <w:r w:rsidR="00BD53CE">
        <w:rPr>
          <w:rFonts w:eastAsia="Arial Unicode MS"/>
          <w:b/>
          <w:sz w:val="28"/>
          <w:szCs w:val="28"/>
        </w:rPr>
        <w:t>ПО</w:t>
      </w:r>
      <w:r w:rsidRPr="00471DEA">
        <w:rPr>
          <w:rFonts w:eastAsia="Arial Unicode MS"/>
          <w:b/>
          <w:sz w:val="28"/>
          <w:szCs w:val="28"/>
        </w:rPr>
        <w:t xml:space="preserve"> НАРЕДБА </w:t>
      </w:r>
      <w:r w:rsidRPr="005A34AF">
        <w:rPr>
          <w:b/>
          <w:iCs/>
          <w:w w:val="76"/>
          <w:sz w:val="28"/>
          <w:szCs w:val="28"/>
        </w:rPr>
        <w:t>№</w:t>
      </w:r>
      <w:r w:rsidRPr="005A34AF">
        <w:rPr>
          <w:b/>
          <w:sz w:val="28"/>
          <w:szCs w:val="28"/>
        </w:rPr>
        <w:t xml:space="preserve"> 1 / 22.01.2015 </w:t>
      </w:r>
      <w:r w:rsidR="005A34AF" w:rsidRPr="005A34AF">
        <w:rPr>
          <w:b/>
          <w:sz w:val="28"/>
          <w:szCs w:val="28"/>
        </w:rPr>
        <w:t>г</w:t>
      </w:r>
      <w:r w:rsidRPr="005A34AF">
        <w:rPr>
          <w:b/>
          <w:sz w:val="28"/>
          <w:szCs w:val="28"/>
        </w:rPr>
        <w:t>.</w:t>
      </w:r>
      <w:r w:rsidR="005A34AF">
        <w:rPr>
          <w:sz w:val="28"/>
          <w:szCs w:val="28"/>
        </w:rPr>
        <w:t xml:space="preserve"> </w:t>
      </w:r>
      <w:r w:rsidR="00EE5764">
        <w:rPr>
          <w:sz w:val="28"/>
          <w:szCs w:val="28"/>
        </w:rPr>
        <w:t>,</w:t>
      </w:r>
    </w:p>
    <w:p w:rsidR="00EE5764" w:rsidRDefault="00EE5764" w:rsidP="00EE5764">
      <w:pPr>
        <w:pStyle w:val="NormalWeb"/>
        <w:jc w:val="center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 </w:t>
      </w:r>
      <w:r>
        <w:rPr>
          <w:rFonts w:ascii="Verdana" w:hAnsi="Verdana"/>
          <w:sz w:val="21"/>
          <w:szCs w:val="21"/>
        </w:rPr>
        <w:t>определени със Заповед № РД-19-2/15.09.2016 г. на Министъра на задравеопазването</w:t>
      </w:r>
      <w:r>
        <w:rPr>
          <w:rFonts w:ascii="Verdana" w:hAnsi="Verdana"/>
          <w:sz w:val="21"/>
          <w:szCs w:val="21"/>
        </w:rPr>
        <w:t xml:space="preserve">, </w:t>
      </w:r>
    </w:p>
    <w:p w:rsidR="00EE5764" w:rsidRPr="00EE5764" w:rsidRDefault="00EE5764" w:rsidP="00EE5764">
      <w:pPr>
        <w:pStyle w:val="NormalWeb"/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за които според </w:t>
      </w:r>
      <w:r>
        <w:rPr>
          <w:rStyle w:val="Emphasis"/>
          <w:rFonts w:ascii="Verdana" w:hAnsi="Verdana"/>
          <w:b/>
          <w:bCs/>
          <w:sz w:val="21"/>
          <w:szCs w:val="21"/>
        </w:rPr>
        <w:t xml:space="preserve">Чл. 48  </w:t>
      </w:r>
      <w:r>
        <w:rPr>
          <w:rStyle w:val="Emphasis"/>
          <w:rFonts w:ascii="Verdana" w:hAnsi="Verdana"/>
          <w:b/>
          <w:bCs/>
          <w:sz w:val="21"/>
          <w:szCs w:val="21"/>
        </w:rPr>
        <w:t xml:space="preserve">от същата Наредба </w:t>
      </w:r>
      <w:r>
        <w:rPr>
          <w:rStyle w:val="Emphasis"/>
          <w:rFonts w:ascii="Verdana" w:hAnsi="Verdana"/>
          <w:sz w:val="21"/>
          <w:szCs w:val="21"/>
        </w:rPr>
        <w:t xml:space="preserve">Финансирането на обучението </w:t>
      </w:r>
      <w:r>
        <w:rPr>
          <w:rStyle w:val="Emphasis"/>
          <w:rFonts w:ascii="Verdana" w:hAnsi="Verdana"/>
          <w:sz w:val="21"/>
          <w:szCs w:val="21"/>
        </w:rPr>
        <w:t xml:space="preserve">започва от </w:t>
      </w:r>
      <w:r>
        <w:rPr>
          <w:rStyle w:val="Emphasis"/>
          <w:rFonts w:ascii="Verdana" w:hAnsi="Verdana"/>
          <w:sz w:val="21"/>
          <w:szCs w:val="21"/>
          <w:u w:val="single"/>
        </w:rPr>
        <w:t>1 януари на следващата календарна година</w:t>
      </w:r>
    </w:p>
    <w:p w:rsidR="00E51DE6" w:rsidRDefault="00E51DE6" w:rsidP="00471DEA">
      <w:pPr>
        <w:pStyle w:val="Style"/>
        <w:spacing w:line="422" w:lineRule="exact"/>
        <w:ind w:left="139" w:right="15" w:firstLine="705"/>
        <w:jc w:val="center"/>
        <w:rPr>
          <w:rFonts w:eastAsia="Arial Unicode MS"/>
          <w:b/>
          <w:sz w:val="36"/>
          <w:szCs w:val="36"/>
        </w:rPr>
      </w:pPr>
      <w:r w:rsidRPr="00E51DE6">
        <w:rPr>
          <w:rFonts w:eastAsia="Arial Unicode MS"/>
          <w:b/>
          <w:sz w:val="36"/>
          <w:szCs w:val="36"/>
        </w:rPr>
        <w:t>АКУШЕРСТВО И ГИНЕКОЛОГИЯ</w:t>
      </w:r>
    </w:p>
    <w:p w:rsidR="003252E1" w:rsidRPr="00E51DE6" w:rsidRDefault="003252E1" w:rsidP="00471DEA">
      <w:pPr>
        <w:pStyle w:val="Style"/>
        <w:spacing w:line="422" w:lineRule="exact"/>
        <w:ind w:left="139" w:right="15" w:firstLine="705"/>
        <w:jc w:val="center"/>
        <w:rPr>
          <w:b/>
          <w:sz w:val="36"/>
          <w:szCs w:val="36"/>
          <w:lang w:val="en-US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3252E1" w:rsidRPr="005C6A34" w:rsidTr="003252E1">
        <w:tc>
          <w:tcPr>
            <w:tcW w:w="5813" w:type="dxa"/>
          </w:tcPr>
          <w:p w:rsidR="003252E1" w:rsidRPr="00471DEA" w:rsidRDefault="003252E1" w:rsidP="00FA74C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ИМЕ, ПРЕЗИМЕ , ФАМИЛИЯ</w:t>
            </w:r>
          </w:p>
        </w:tc>
        <w:tc>
          <w:tcPr>
            <w:tcW w:w="4394" w:type="dxa"/>
          </w:tcPr>
          <w:p w:rsidR="003252E1" w:rsidRPr="005C6A34" w:rsidRDefault="003252E1" w:rsidP="00FA74C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6A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КЛАСИРАНЕ - БАЗА</w:t>
            </w:r>
          </w:p>
        </w:tc>
      </w:tr>
      <w:tr w:rsidR="003252E1" w:rsidRPr="0042042F" w:rsidTr="003252E1">
        <w:tc>
          <w:tcPr>
            <w:tcW w:w="5813" w:type="dxa"/>
          </w:tcPr>
          <w:p w:rsidR="003252E1" w:rsidRPr="00800A46" w:rsidRDefault="00261A07" w:rsidP="00FA74C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Генадий Неделчев Тотев</w:t>
            </w:r>
          </w:p>
        </w:tc>
        <w:tc>
          <w:tcPr>
            <w:tcW w:w="4394" w:type="dxa"/>
          </w:tcPr>
          <w:p w:rsidR="003252E1" w:rsidRPr="0042042F" w:rsidRDefault="003252E1" w:rsidP="00FA74C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04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УМБАЛ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Стара Загора</w:t>
            </w:r>
          </w:p>
        </w:tc>
      </w:tr>
    </w:tbl>
    <w:p w:rsidR="00471DEA" w:rsidRDefault="00471DEA" w:rsidP="00471DEA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 xml:space="preserve"> </w:t>
      </w:r>
    </w:p>
    <w:p w:rsidR="00BC2620" w:rsidRDefault="00261A07" w:rsidP="00746E6E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>ЕПИДЕМИОЛОГИЯ Н</w:t>
      </w:r>
      <w:r w:rsidR="00F777E3">
        <w:rPr>
          <w:rFonts w:ascii="Times New Roman" w:eastAsia="Arial Unicode MS" w:hAnsi="Times New Roman" w:cs="Times New Roman"/>
          <w:b/>
          <w:sz w:val="36"/>
          <w:szCs w:val="36"/>
        </w:rPr>
        <w:t>А</w:t>
      </w:r>
      <w:r>
        <w:rPr>
          <w:rFonts w:ascii="Times New Roman" w:eastAsia="Arial Unicode MS" w:hAnsi="Times New Roman" w:cs="Times New Roman"/>
          <w:b/>
          <w:sz w:val="36"/>
          <w:szCs w:val="36"/>
        </w:rPr>
        <w:t xml:space="preserve"> ИНФЕКЦИОЗНИТЕ БОЛЕСТИ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EE5764" w:rsidRPr="005C6A34" w:rsidTr="00EE5764">
        <w:tc>
          <w:tcPr>
            <w:tcW w:w="5813" w:type="dxa"/>
          </w:tcPr>
          <w:p w:rsidR="00EE5764" w:rsidRPr="00471DEA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ИМЕ, ПРЕЗИМЕ , ФАМИЛИЯ</w:t>
            </w:r>
          </w:p>
        </w:tc>
        <w:tc>
          <w:tcPr>
            <w:tcW w:w="4394" w:type="dxa"/>
          </w:tcPr>
          <w:p w:rsidR="00EE5764" w:rsidRPr="005C6A34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6A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КЛАСИРАНЕ - БАЗА</w:t>
            </w:r>
          </w:p>
        </w:tc>
      </w:tr>
      <w:tr w:rsidR="003252E1" w:rsidRPr="0042042F" w:rsidTr="00EE5764">
        <w:tc>
          <w:tcPr>
            <w:tcW w:w="5813" w:type="dxa"/>
          </w:tcPr>
          <w:p w:rsidR="003252E1" w:rsidRPr="00261A07" w:rsidRDefault="00261A07" w:rsidP="00261A0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Мирослава Георгиева Димитрова - Киселкова</w:t>
            </w:r>
          </w:p>
        </w:tc>
        <w:tc>
          <w:tcPr>
            <w:tcW w:w="4394" w:type="dxa"/>
          </w:tcPr>
          <w:p w:rsidR="003252E1" w:rsidRPr="0042042F" w:rsidRDefault="00261A07" w:rsidP="00471DE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МФ</w:t>
            </w:r>
            <w:r w:rsidR="003252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Стара Загора</w:t>
            </w:r>
          </w:p>
        </w:tc>
      </w:tr>
    </w:tbl>
    <w:p w:rsidR="00471DEA" w:rsidRDefault="00471DEA" w:rsidP="00471DEA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BC2620" w:rsidRDefault="00261A07" w:rsidP="00746E6E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>МИКРОБИОЛОГИЯ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EE5764" w:rsidRPr="005C6A34" w:rsidTr="00EE5764">
        <w:tc>
          <w:tcPr>
            <w:tcW w:w="5813" w:type="dxa"/>
          </w:tcPr>
          <w:p w:rsidR="00EE5764" w:rsidRPr="00471DEA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ИМЕ, ПРЕЗИМЕ , ФАМИЛИЯ</w:t>
            </w:r>
          </w:p>
        </w:tc>
        <w:tc>
          <w:tcPr>
            <w:tcW w:w="4394" w:type="dxa"/>
          </w:tcPr>
          <w:p w:rsidR="00EE5764" w:rsidRPr="005C6A34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6A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КЛАСИРАНЕ - БАЗА</w:t>
            </w:r>
          </w:p>
        </w:tc>
      </w:tr>
      <w:tr w:rsidR="003252E1" w:rsidRPr="00BC2620" w:rsidTr="00EE5764">
        <w:tc>
          <w:tcPr>
            <w:tcW w:w="5813" w:type="dxa"/>
          </w:tcPr>
          <w:p w:rsidR="003252E1" w:rsidRPr="00800A46" w:rsidRDefault="00261A07" w:rsidP="00800A4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Албена Петкова Фенерска</w:t>
            </w:r>
          </w:p>
        </w:tc>
        <w:tc>
          <w:tcPr>
            <w:tcW w:w="4394" w:type="dxa"/>
          </w:tcPr>
          <w:p w:rsidR="003252E1" w:rsidRPr="0042042F" w:rsidRDefault="003252E1" w:rsidP="00261A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04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МБАЛ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261A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„Св.Пантелеймон“АД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– </w:t>
            </w:r>
            <w:r w:rsidR="00261A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Ямбол</w:t>
            </w:r>
          </w:p>
        </w:tc>
      </w:tr>
    </w:tbl>
    <w:p w:rsidR="00BC2620" w:rsidRDefault="00BC2620" w:rsidP="00746E6E">
      <w:pPr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BC2620" w:rsidRDefault="00BC2620" w:rsidP="00471DEA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 xml:space="preserve">ОБЩА МЕДИЦИНА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EE5764" w:rsidRPr="005C6A34" w:rsidTr="00EE5764">
        <w:tc>
          <w:tcPr>
            <w:tcW w:w="5813" w:type="dxa"/>
          </w:tcPr>
          <w:p w:rsidR="00EE5764" w:rsidRPr="00471DEA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ИМЕ, ПРЕЗИМЕ , ФАМИЛИЯ</w:t>
            </w:r>
          </w:p>
        </w:tc>
        <w:tc>
          <w:tcPr>
            <w:tcW w:w="4394" w:type="dxa"/>
          </w:tcPr>
          <w:p w:rsidR="00EE5764" w:rsidRPr="005C6A34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6A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КЛАСИРАНЕ - БАЗА</w:t>
            </w:r>
          </w:p>
        </w:tc>
      </w:tr>
      <w:tr w:rsidR="00D7287A" w:rsidRPr="00BC2620" w:rsidTr="00EE5764">
        <w:tc>
          <w:tcPr>
            <w:tcW w:w="5813" w:type="dxa"/>
          </w:tcPr>
          <w:p w:rsidR="00D7287A" w:rsidRPr="00800A46" w:rsidRDefault="00261A07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Атанас Ангелов Парушев</w:t>
            </w:r>
          </w:p>
        </w:tc>
        <w:tc>
          <w:tcPr>
            <w:tcW w:w="4394" w:type="dxa"/>
          </w:tcPr>
          <w:p w:rsidR="00D7287A" w:rsidRDefault="00D7287A" w:rsidP="00F0486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7287A" w:rsidRPr="00BC2620" w:rsidTr="00EE5764">
        <w:tc>
          <w:tcPr>
            <w:tcW w:w="5813" w:type="dxa"/>
          </w:tcPr>
          <w:p w:rsidR="00D7287A" w:rsidRPr="00800A46" w:rsidRDefault="00261A07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Боряна Миткова Парашкевова - Симеонова</w:t>
            </w:r>
          </w:p>
        </w:tc>
        <w:tc>
          <w:tcPr>
            <w:tcW w:w="4394" w:type="dxa"/>
          </w:tcPr>
          <w:p w:rsidR="00D7287A" w:rsidRDefault="00D7287A" w:rsidP="00B51AC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7287A" w:rsidRPr="00BC2620" w:rsidTr="00EE5764">
        <w:tc>
          <w:tcPr>
            <w:tcW w:w="5813" w:type="dxa"/>
          </w:tcPr>
          <w:p w:rsidR="00D7287A" w:rsidRDefault="00261A07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Даниела Антонова Стаменова</w:t>
            </w:r>
          </w:p>
        </w:tc>
        <w:tc>
          <w:tcPr>
            <w:tcW w:w="4394" w:type="dxa"/>
          </w:tcPr>
          <w:p w:rsidR="00D7287A" w:rsidRDefault="00D7287A" w:rsidP="00B51AC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61A07" w:rsidRPr="00BC2620" w:rsidTr="00EE5764">
        <w:tc>
          <w:tcPr>
            <w:tcW w:w="5813" w:type="dxa"/>
          </w:tcPr>
          <w:p w:rsidR="00261A07" w:rsidRDefault="00261A07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Пламен Алексеев Челебийски</w:t>
            </w:r>
          </w:p>
        </w:tc>
        <w:tc>
          <w:tcPr>
            <w:tcW w:w="4394" w:type="dxa"/>
          </w:tcPr>
          <w:p w:rsidR="00261A07" w:rsidRDefault="00261A07" w:rsidP="00B51AC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D7287A" w:rsidRDefault="00D7287A" w:rsidP="00261A07">
      <w:pPr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800A46" w:rsidRDefault="00800A46" w:rsidP="00471DE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>ПЕДИАТРИЯ</w:t>
      </w:r>
      <w:r w:rsidRPr="00800A4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EE5764" w:rsidRPr="005C6A34" w:rsidTr="00EE5764">
        <w:tc>
          <w:tcPr>
            <w:tcW w:w="5813" w:type="dxa"/>
          </w:tcPr>
          <w:p w:rsidR="00EE5764" w:rsidRPr="00471DEA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ИМЕ, ПРЕЗИМЕ , ФАМИЛИЯ</w:t>
            </w:r>
          </w:p>
        </w:tc>
        <w:tc>
          <w:tcPr>
            <w:tcW w:w="4394" w:type="dxa"/>
          </w:tcPr>
          <w:p w:rsidR="00EE5764" w:rsidRPr="005C6A34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6A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КЛАСИРАНЕ - БАЗА</w:t>
            </w:r>
          </w:p>
        </w:tc>
      </w:tr>
      <w:tr w:rsidR="003252E1" w:rsidRPr="00BC2620" w:rsidTr="00EE5764">
        <w:tc>
          <w:tcPr>
            <w:tcW w:w="5813" w:type="dxa"/>
          </w:tcPr>
          <w:p w:rsidR="003252E1" w:rsidRPr="00800A46" w:rsidRDefault="00261A07" w:rsidP="00800A4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Боряна Пламенова Лакова</w:t>
            </w:r>
          </w:p>
        </w:tc>
        <w:tc>
          <w:tcPr>
            <w:tcW w:w="4394" w:type="dxa"/>
          </w:tcPr>
          <w:p w:rsidR="00261A07" w:rsidRDefault="003252E1" w:rsidP="00261A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04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МБАЛ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“</w:t>
            </w:r>
            <w:r w:rsidR="00261A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Ив. Селимински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“ –</w:t>
            </w:r>
            <w:r w:rsidR="00261A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АД, </w:t>
            </w:r>
          </w:p>
          <w:p w:rsidR="003252E1" w:rsidRPr="0042042F" w:rsidRDefault="00261A07" w:rsidP="00261A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гр. Сливен</w:t>
            </w:r>
          </w:p>
        </w:tc>
      </w:tr>
    </w:tbl>
    <w:p w:rsidR="00800A46" w:rsidRDefault="00800A46" w:rsidP="00D7287A">
      <w:pPr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EE5764" w:rsidRDefault="00EE5764" w:rsidP="00D7287A">
      <w:pPr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BD6B9E" w:rsidRDefault="00CB3541" w:rsidP="00471DEA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>ТРАНСФУЗИОННА ХЕМАТОЛОГИЯ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EE5764" w:rsidRPr="005C6A34" w:rsidTr="00EE5764">
        <w:tc>
          <w:tcPr>
            <w:tcW w:w="5813" w:type="dxa"/>
          </w:tcPr>
          <w:p w:rsidR="00EE5764" w:rsidRPr="00471DEA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ИМЕ, ПРЕЗИМЕ , ФАМИЛИЯ</w:t>
            </w:r>
          </w:p>
        </w:tc>
        <w:tc>
          <w:tcPr>
            <w:tcW w:w="4394" w:type="dxa"/>
          </w:tcPr>
          <w:p w:rsidR="00EE5764" w:rsidRPr="005C6A34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6A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КЛАСИРАНЕ - БАЗА</w:t>
            </w:r>
          </w:p>
        </w:tc>
      </w:tr>
      <w:tr w:rsidR="003252E1" w:rsidRPr="00BC2620" w:rsidTr="00EE5764">
        <w:tc>
          <w:tcPr>
            <w:tcW w:w="5813" w:type="dxa"/>
          </w:tcPr>
          <w:p w:rsidR="003252E1" w:rsidRPr="00800A46" w:rsidRDefault="00CB3541" w:rsidP="00D7287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Благой Атанасов Карамачев</w:t>
            </w:r>
          </w:p>
        </w:tc>
        <w:tc>
          <w:tcPr>
            <w:tcW w:w="4394" w:type="dxa"/>
          </w:tcPr>
          <w:p w:rsidR="003252E1" w:rsidRPr="0042042F" w:rsidRDefault="00CB3541" w:rsidP="00CB354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РЦТХ</w:t>
            </w:r>
            <w:r w:rsidR="00D728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С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тара Загора</w:t>
            </w:r>
          </w:p>
        </w:tc>
      </w:tr>
    </w:tbl>
    <w:p w:rsidR="00BD6B9E" w:rsidRDefault="00BD6B9E" w:rsidP="00471DEA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BD6B9E" w:rsidRDefault="00CB3541" w:rsidP="00CB3541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>ФИЗИКАЛНА И РЕХАБИЛИТАЦИОННА МЕДИЦИНА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EE5764" w:rsidRPr="005C6A34" w:rsidTr="00EE5764">
        <w:tc>
          <w:tcPr>
            <w:tcW w:w="5813" w:type="dxa"/>
          </w:tcPr>
          <w:p w:rsidR="00EE5764" w:rsidRPr="00471DEA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ИМЕ, ПРЕЗИМЕ , ФАМИЛИЯ</w:t>
            </w:r>
          </w:p>
        </w:tc>
        <w:tc>
          <w:tcPr>
            <w:tcW w:w="4394" w:type="dxa"/>
          </w:tcPr>
          <w:p w:rsidR="00EE5764" w:rsidRPr="005C6A34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6A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КЛАСИРАНЕ - БАЗА</w:t>
            </w:r>
          </w:p>
        </w:tc>
      </w:tr>
      <w:tr w:rsidR="003252E1" w:rsidRPr="00BC2620" w:rsidTr="00EE5764">
        <w:tc>
          <w:tcPr>
            <w:tcW w:w="5813" w:type="dxa"/>
          </w:tcPr>
          <w:p w:rsidR="003252E1" w:rsidRPr="00800A46" w:rsidRDefault="00CB3541" w:rsidP="00BD6B9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Метин Кадир Мустафа</w:t>
            </w:r>
          </w:p>
        </w:tc>
        <w:tc>
          <w:tcPr>
            <w:tcW w:w="4394" w:type="dxa"/>
          </w:tcPr>
          <w:p w:rsidR="003252E1" w:rsidRPr="0042042F" w:rsidRDefault="00CB3541" w:rsidP="00CB354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СБРНК</w:t>
            </w:r>
            <w:r w:rsidR="003252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Павел баня</w:t>
            </w:r>
          </w:p>
        </w:tc>
      </w:tr>
      <w:tr w:rsidR="0072423B" w:rsidRPr="00BC2620" w:rsidTr="00EE5764">
        <w:tc>
          <w:tcPr>
            <w:tcW w:w="5813" w:type="dxa"/>
          </w:tcPr>
          <w:p w:rsidR="0072423B" w:rsidRDefault="00CB3541" w:rsidP="00BD6B9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Стоимен Йорданов Гечев</w:t>
            </w:r>
          </w:p>
        </w:tc>
        <w:tc>
          <w:tcPr>
            <w:tcW w:w="4394" w:type="dxa"/>
          </w:tcPr>
          <w:p w:rsidR="0072423B" w:rsidRPr="0042042F" w:rsidRDefault="00CB3541" w:rsidP="00B51AC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СБРНК – Павел баня</w:t>
            </w:r>
          </w:p>
        </w:tc>
      </w:tr>
    </w:tbl>
    <w:p w:rsidR="00BD6B9E" w:rsidRDefault="00BD6B9E" w:rsidP="00471DEA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BD6B9E" w:rsidRPr="00471DEA" w:rsidRDefault="00BD6B9E" w:rsidP="00B27140">
      <w:pPr>
        <w:rPr>
          <w:rFonts w:ascii="Times New Roman" w:eastAsia="Arial Unicode MS" w:hAnsi="Times New Roman" w:cs="Times New Roman"/>
          <w:b/>
          <w:sz w:val="36"/>
          <w:szCs w:val="36"/>
        </w:rPr>
      </w:pPr>
    </w:p>
    <w:sectPr w:rsidR="00BD6B9E" w:rsidRPr="00471DEA" w:rsidSect="00F04860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23" w:rsidRDefault="00C30B23" w:rsidP="005A34AF">
      <w:pPr>
        <w:spacing w:after="0" w:line="240" w:lineRule="auto"/>
      </w:pPr>
      <w:r>
        <w:separator/>
      </w:r>
    </w:p>
  </w:endnote>
  <w:endnote w:type="continuationSeparator" w:id="0">
    <w:p w:rsidR="00C30B23" w:rsidRDefault="00C30B23" w:rsidP="005A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23" w:rsidRDefault="00C30B23" w:rsidP="005A34AF">
      <w:pPr>
        <w:spacing w:after="0" w:line="240" w:lineRule="auto"/>
      </w:pPr>
      <w:r>
        <w:separator/>
      </w:r>
    </w:p>
  </w:footnote>
  <w:footnote w:type="continuationSeparator" w:id="0">
    <w:p w:rsidR="00C30B23" w:rsidRDefault="00C30B23" w:rsidP="005A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07B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2F17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1B9"/>
    <w:multiLevelType w:val="hybridMultilevel"/>
    <w:tmpl w:val="7AF2F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4C0"/>
    <w:multiLevelType w:val="hybridMultilevel"/>
    <w:tmpl w:val="1DAA4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0D8B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4C5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C15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2D3A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63839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7E92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D62DB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1F52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E7243"/>
    <w:multiLevelType w:val="hybridMultilevel"/>
    <w:tmpl w:val="C0307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8351E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7103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1BF7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7420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87118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556E5"/>
    <w:multiLevelType w:val="hybridMultilevel"/>
    <w:tmpl w:val="FF7E09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84063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B1F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93EBC"/>
    <w:multiLevelType w:val="hybridMultilevel"/>
    <w:tmpl w:val="77A688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560FF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972ED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1"/>
  </w:num>
  <w:num w:numId="5">
    <w:abstractNumId w:val="6"/>
  </w:num>
  <w:num w:numId="6">
    <w:abstractNumId w:val="20"/>
  </w:num>
  <w:num w:numId="7">
    <w:abstractNumId w:val="15"/>
  </w:num>
  <w:num w:numId="8">
    <w:abstractNumId w:val="22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8"/>
  </w:num>
  <w:num w:numId="14">
    <w:abstractNumId w:val="11"/>
  </w:num>
  <w:num w:numId="15">
    <w:abstractNumId w:val="1"/>
  </w:num>
  <w:num w:numId="16">
    <w:abstractNumId w:val="5"/>
  </w:num>
  <w:num w:numId="17">
    <w:abstractNumId w:val="23"/>
  </w:num>
  <w:num w:numId="18">
    <w:abstractNumId w:val="2"/>
  </w:num>
  <w:num w:numId="19">
    <w:abstractNumId w:val="7"/>
  </w:num>
  <w:num w:numId="20">
    <w:abstractNumId w:val="13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A"/>
    <w:rsid w:val="000552EE"/>
    <w:rsid w:val="00076C40"/>
    <w:rsid w:val="000B277B"/>
    <w:rsid w:val="00184C7F"/>
    <w:rsid w:val="001E4E8B"/>
    <w:rsid w:val="00261A07"/>
    <w:rsid w:val="00273A6D"/>
    <w:rsid w:val="003252E1"/>
    <w:rsid w:val="0042042F"/>
    <w:rsid w:val="004700DB"/>
    <w:rsid w:val="00471DEA"/>
    <w:rsid w:val="005306F3"/>
    <w:rsid w:val="005A34AF"/>
    <w:rsid w:val="005B0F0A"/>
    <w:rsid w:val="005C6A34"/>
    <w:rsid w:val="005E7BA8"/>
    <w:rsid w:val="00617A49"/>
    <w:rsid w:val="00654E39"/>
    <w:rsid w:val="00683C5C"/>
    <w:rsid w:val="006B3829"/>
    <w:rsid w:val="0072423B"/>
    <w:rsid w:val="00746E6E"/>
    <w:rsid w:val="00800A46"/>
    <w:rsid w:val="00851799"/>
    <w:rsid w:val="00926B69"/>
    <w:rsid w:val="009C0CD1"/>
    <w:rsid w:val="00A84AB8"/>
    <w:rsid w:val="00B27140"/>
    <w:rsid w:val="00BC2620"/>
    <w:rsid w:val="00BC4D32"/>
    <w:rsid w:val="00BD53CE"/>
    <w:rsid w:val="00BD6B9E"/>
    <w:rsid w:val="00C30B23"/>
    <w:rsid w:val="00C94583"/>
    <w:rsid w:val="00CA1974"/>
    <w:rsid w:val="00CB3541"/>
    <w:rsid w:val="00CE62AD"/>
    <w:rsid w:val="00D35FEC"/>
    <w:rsid w:val="00D51F80"/>
    <w:rsid w:val="00D7287A"/>
    <w:rsid w:val="00E51DE6"/>
    <w:rsid w:val="00EE5764"/>
    <w:rsid w:val="00F04860"/>
    <w:rsid w:val="00F777E3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CE104-B27C-4B29-8070-71DFAD5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71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7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AF"/>
  </w:style>
  <w:style w:type="paragraph" w:styleId="Footer">
    <w:name w:val="footer"/>
    <w:basedOn w:val="Normal"/>
    <w:link w:val="FooterChar"/>
    <w:uiPriority w:val="99"/>
    <w:unhideWhenUsed/>
    <w:rsid w:val="005A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AF"/>
  </w:style>
  <w:style w:type="paragraph" w:styleId="NormalWeb">
    <w:name w:val="Normal (Web)"/>
    <w:basedOn w:val="Normal"/>
    <w:uiPriority w:val="99"/>
    <w:unhideWhenUsed/>
    <w:rsid w:val="00E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EE5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6DEF-A2DB-4A7D-A96B-D3A3A1B7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2016-11-22T14:21:00Z</dcterms:created>
  <dcterms:modified xsi:type="dcterms:W3CDTF">2016-11-23T14:28:00Z</dcterms:modified>
</cp:coreProperties>
</file>