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155" w:rsidRPr="0088164A" w:rsidRDefault="00232155" w:rsidP="0023215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</w:rPr>
        <w:t>METHOD STATEMENT</w:t>
      </w:r>
    </w:p>
    <w:p w:rsidR="00232155" w:rsidRDefault="00232155" w:rsidP="0023215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conducting training at the Medical Faculty at </w:t>
      </w:r>
      <w:proofErr w:type="spellStart"/>
      <w:r>
        <w:rPr>
          <w:rFonts w:ascii="Times New Roman" w:hAnsi="Times New Roman" w:cs="Times New Roman"/>
          <w:sz w:val="24"/>
          <w:szCs w:val="24"/>
        </w:rPr>
        <w:t>Trakia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 </w:t>
      </w:r>
    </w:p>
    <w:p w:rsidR="00232155" w:rsidRPr="0088164A" w:rsidRDefault="00232155" w:rsidP="0023215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during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Pr="00232155">
        <w:rPr>
          <w:rFonts w:ascii="Times New Roman" w:hAnsi="Times New Roman" w:cs="Times New Roman"/>
          <w:b/>
          <w:sz w:val="24"/>
          <w:szCs w:val="24"/>
        </w:rPr>
        <w:t xml:space="preserve">SUMMER semester of academic year </w:t>
      </w:r>
      <w:r w:rsidRPr="00232155">
        <w:rPr>
          <w:rFonts w:ascii="Times New Roman" w:hAnsi="Times New Roman" w:cs="Times New Roman"/>
          <w:b/>
          <w:sz w:val="24"/>
          <w:szCs w:val="24"/>
          <w:lang w:val="bg-BG"/>
        </w:rPr>
        <w:t>202</w:t>
      </w:r>
      <w:r w:rsidRPr="00232155">
        <w:rPr>
          <w:rFonts w:ascii="Times New Roman" w:hAnsi="Times New Roman" w:cs="Times New Roman"/>
          <w:b/>
          <w:sz w:val="24"/>
          <w:szCs w:val="24"/>
        </w:rPr>
        <w:t>1</w:t>
      </w:r>
      <w:r w:rsidRPr="00232155">
        <w:rPr>
          <w:rFonts w:ascii="Times New Roman" w:hAnsi="Times New Roman" w:cs="Times New Roman"/>
          <w:b/>
          <w:sz w:val="24"/>
          <w:szCs w:val="24"/>
          <w:lang w:val="bg-BG"/>
        </w:rPr>
        <w:t>-202</w:t>
      </w:r>
      <w:r w:rsidRPr="00232155">
        <w:rPr>
          <w:rFonts w:ascii="Times New Roman" w:hAnsi="Times New Roman" w:cs="Times New Roman"/>
          <w:b/>
          <w:sz w:val="24"/>
          <w:szCs w:val="24"/>
        </w:rPr>
        <w:t>2</w:t>
      </w:r>
      <w:r w:rsidRPr="0088164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under the conditions of C</w:t>
      </w:r>
      <w:r w:rsidRPr="0088164A">
        <w:rPr>
          <w:rFonts w:ascii="Times New Roman" w:hAnsi="Times New Roman" w:cs="Times New Roman"/>
          <w:sz w:val="24"/>
          <w:szCs w:val="24"/>
        </w:rPr>
        <w:t xml:space="preserve">OVID-19 </w:t>
      </w:r>
      <w:r>
        <w:rPr>
          <w:rFonts w:ascii="Times New Roman" w:hAnsi="Times New Roman" w:cs="Times New Roman"/>
          <w:sz w:val="24"/>
          <w:szCs w:val="24"/>
        </w:rPr>
        <w:t>pandemics</w:t>
      </w:r>
    </w:p>
    <w:p w:rsidR="00125074" w:rsidRPr="0088164A" w:rsidRDefault="00125074" w:rsidP="00C935E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88164A" w:rsidRPr="0088164A" w:rsidRDefault="0088164A" w:rsidP="00125074">
      <w:pPr>
        <w:pStyle w:val="NoSpacing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32155" w:rsidRDefault="00232155" w:rsidP="002321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Scope</w:t>
      </w:r>
      <w:r w:rsidRPr="0088164A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Students, </w:t>
      </w:r>
    </w:p>
    <w:p w:rsidR="00232155" w:rsidRDefault="00232155" w:rsidP="00232155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</w:rPr>
        <w:t>Persons in charge</w:t>
      </w:r>
      <w:r w:rsidRPr="0088164A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Dean’s office</w:t>
      </w:r>
      <w:r w:rsidRPr="0088164A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Heads of departments</w:t>
      </w:r>
      <w:r w:rsidRPr="0088164A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Course supervisors</w:t>
      </w:r>
      <w:r w:rsidRPr="0088164A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Lecturers</w:t>
      </w:r>
      <w:r w:rsidRPr="0088164A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Administrative staff</w:t>
      </w:r>
      <w:r w:rsidRPr="0088164A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Students</w:t>
      </w:r>
    </w:p>
    <w:p w:rsidR="00232155" w:rsidRPr="0088164A" w:rsidRDefault="00232155" w:rsidP="00232155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</w:p>
    <w:p w:rsidR="00232155" w:rsidRPr="0088164A" w:rsidRDefault="00232155" w:rsidP="0023215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232155" w:rsidRPr="0088164A" w:rsidRDefault="00232155" w:rsidP="0023215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ORGANIZATION OF THE TRAINING PROCESS</w:t>
      </w:r>
    </w:p>
    <w:p w:rsidR="00232155" w:rsidRPr="0088164A" w:rsidRDefault="00232155" w:rsidP="00232155">
      <w:pPr>
        <w:pStyle w:val="NoSpacing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32155" w:rsidRPr="0088164A" w:rsidRDefault="00232155" w:rsidP="00232155">
      <w:pPr>
        <w:pStyle w:val="NoSpacing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</w:rPr>
        <w:t>LECTURES</w:t>
      </w:r>
      <w:r w:rsidRPr="0088164A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:rsidR="00232155" w:rsidRPr="0088164A" w:rsidRDefault="00232155" w:rsidP="00232155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Lectures shall be held</w:t>
      </w:r>
      <w:r w:rsidRPr="0088164A">
        <w:rPr>
          <w:rFonts w:ascii="Times New Roman" w:hAnsi="Times New Roman" w:cs="Times New Roman"/>
          <w:sz w:val="24"/>
          <w:szCs w:val="24"/>
        </w:rPr>
        <w:t xml:space="preserve"> </w:t>
      </w:r>
      <w:r w:rsidRPr="0088164A">
        <w:rPr>
          <w:rFonts w:ascii="Times New Roman" w:hAnsi="Times New Roman" w:cs="Times New Roman"/>
          <w:b/>
          <w:sz w:val="24"/>
          <w:szCs w:val="24"/>
        </w:rPr>
        <w:t xml:space="preserve">on-line </w:t>
      </w:r>
      <w:r w:rsidRPr="00806435">
        <w:rPr>
          <w:rFonts w:ascii="Times New Roman" w:hAnsi="Times New Roman" w:cs="Times New Roman"/>
          <w:bCs/>
          <w:sz w:val="24"/>
          <w:szCs w:val="24"/>
        </w:rPr>
        <w:t>through the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164A">
        <w:rPr>
          <w:rFonts w:ascii="Times New Roman" w:hAnsi="Times New Roman" w:cs="Times New Roman"/>
          <w:sz w:val="24"/>
          <w:szCs w:val="24"/>
        </w:rPr>
        <w:t xml:space="preserve">trakia-uni.bg </w:t>
      </w:r>
      <w:r>
        <w:rPr>
          <w:rFonts w:ascii="Times New Roman" w:hAnsi="Times New Roman" w:cs="Times New Roman"/>
          <w:sz w:val="24"/>
          <w:szCs w:val="24"/>
        </w:rPr>
        <w:t xml:space="preserve">platform </w:t>
      </w:r>
      <w:r w:rsidRPr="0088164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or</w:t>
      </w:r>
      <w:r w:rsidRPr="008816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Moodle</w:t>
      </w:r>
      <w:r w:rsidRPr="0088164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at hours specified in the timetable by arranging video conference meetings in</w:t>
      </w:r>
      <w:r w:rsidRPr="0088164A">
        <w:rPr>
          <w:rFonts w:ascii="Times New Roman" w:hAnsi="Times New Roman" w:cs="Times New Roman"/>
          <w:sz w:val="24"/>
          <w:szCs w:val="24"/>
        </w:rPr>
        <w:t xml:space="preserve"> </w:t>
      </w:r>
      <w:r w:rsidRPr="0088164A">
        <w:rPr>
          <w:rFonts w:ascii="Times New Roman" w:hAnsi="Times New Roman" w:cs="Times New Roman"/>
          <w:b/>
          <w:sz w:val="24"/>
          <w:szCs w:val="24"/>
        </w:rPr>
        <w:t>Google meet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232155" w:rsidRPr="0088164A" w:rsidRDefault="00232155" w:rsidP="00232155">
      <w:pPr>
        <w:pStyle w:val="NoSpacing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32155" w:rsidRPr="0088164A" w:rsidRDefault="00232155" w:rsidP="00232155">
      <w:pPr>
        <w:pStyle w:val="NoSpacing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</w:rPr>
        <w:t>PRACTICAL SEMINARS</w:t>
      </w:r>
      <w:r w:rsidRPr="0088164A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:rsidR="007A0188" w:rsidRPr="00232155" w:rsidRDefault="00232155" w:rsidP="00694C1F">
      <w:pPr>
        <w:pStyle w:val="NoSpacing"/>
        <w:numPr>
          <w:ilvl w:val="0"/>
          <w:numId w:val="13"/>
        </w:numPr>
        <w:spacing w:before="240"/>
        <w:ind w:left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32155">
        <w:rPr>
          <w:rFonts w:ascii="Times New Roman" w:hAnsi="Times New Roman" w:cs="Times New Roman"/>
          <w:b/>
          <w:sz w:val="24"/>
          <w:szCs w:val="24"/>
          <w:lang w:val="bg-BG"/>
        </w:rPr>
        <w:t xml:space="preserve">Conducting the practical exercises WILL BEGIN </w:t>
      </w:r>
      <w:r w:rsidRPr="00232155">
        <w:rPr>
          <w:rFonts w:ascii="Times New Roman" w:hAnsi="Times New Roman" w:cs="Times New Roman"/>
          <w:b/>
          <w:sz w:val="24"/>
          <w:szCs w:val="24"/>
        </w:rPr>
        <w:t xml:space="preserve">in </w:t>
      </w:r>
      <w:r w:rsidRPr="00232155">
        <w:rPr>
          <w:rFonts w:ascii="Times New Roman" w:hAnsi="Times New Roman" w:cs="Times New Roman"/>
          <w:b/>
          <w:sz w:val="24"/>
          <w:szCs w:val="24"/>
          <w:lang w:val="bg-BG"/>
        </w:rPr>
        <w:t xml:space="preserve">HYBRID </w:t>
      </w:r>
      <w:r>
        <w:rPr>
          <w:rFonts w:ascii="Times New Roman" w:hAnsi="Times New Roman" w:cs="Times New Roman"/>
          <w:b/>
          <w:sz w:val="24"/>
          <w:szCs w:val="24"/>
        </w:rPr>
        <w:t>manner:</w:t>
      </w:r>
    </w:p>
    <w:p w:rsidR="00FF1E55" w:rsidRDefault="00700BEB" w:rsidP="00694C1F">
      <w:pPr>
        <w:pStyle w:val="NoSpacing"/>
        <w:spacing w:before="240"/>
        <w:ind w:left="36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1. </w:t>
      </w:r>
      <w:r w:rsidR="00232155">
        <w:rPr>
          <w:rFonts w:ascii="Times New Roman" w:hAnsi="Times New Roman" w:cs="Times New Roman"/>
          <w:sz w:val="24"/>
          <w:szCs w:val="24"/>
        </w:rPr>
        <w:t xml:space="preserve">Students in “Medicine” </w:t>
      </w:r>
      <w:r w:rsidR="00232155" w:rsidRPr="00232155">
        <w:rPr>
          <w:rFonts w:ascii="Times New Roman" w:hAnsi="Times New Roman" w:cs="Times New Roman"/>
          <w:b/>
          <w:sz w:val="24"/>
          <w:szCs w:val="24"/>
        </w:rPr>
        <w:t>in English</w:t>
      </w:r>
      <w:r w:rsidR="00FF1E55">
        <w:rPr>
          <w:rFonts w:ascii="Times New Roman" w:hAnsi="Times New Roman" w:cs="Times New Roman"/>
          <w:sz w:val="24"/>
          <w:szCs w:val="24"/>
          <w:lang w:val="bg-BG"/>
        </w:rPr>
        <w:t xml:space="preserve">– </w:t>
      </w:r>
      <w:r w:rsidR="00232155">
        <w:rPr>
          <w:rFonts w:ascii="Times New Roman" w:hAnsi="Times New Roman" w:cs="Times New Roman"/>
          <w:sz w:val="24"/>
          <w:szCs w:val="24"/>
        </w:rPr>
        <w:t>the first two weeks</w:t>
      </w:r>
      <w:r w:rsidR="00FF1E55">
        <w:rPr>
          <w:rFonts w:ascii="Times New Roman" w:hAnsi="Times New Roman" w:cs="Times New Roman"/>
          <w:sz w:val="24"/>
          <w:szCs w:val="24"/>
          <w:lang w:val="bg-BG"/>
        </w:rPr>
        <w:t xml:space="preserve"> (14.02.-25.02.2022) </w:t>
      </w:r>
      <w:r w:rsidR="00232155">
        <w:rPr>
          <w:rFonts w:ascii="Times New Roman" w:hAnsi="Times New Roman" w:cs="Times New Roman"/>
          <w:sz w:val="24"/>
          <w:szCs w:val="24"/>
        </w:rPr>
        <w:t xml:space="preserve">- </w:t>
      </w:r>
      <w:r w:rsidR="00232155" w:rsidRPr="002219C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in </w:t>
      </w:r>
      <w:r w:rsidR="00232155" w:rsidRPr="002219C3">
        <w:rPr>
          <w:rFonts w:ascii="Times New Roman" w:hAnsi="Times New Roman" w:cs="Times New Roman"/>
          <w:b/>
          <w:bCs/>
          <w:sz w:val="24"/>
          <w:szCs w:val="24"/>
        </w:rPr>
        <w:t>physical attendance</w:t>
      </w:r>
      <w:r w:rsidR="00FF1E55">
        <w:rPr>
          <w:rFonts w:ascii="Times New Roman" w:hAnsi="Times New Roman" w:cs="Times New Roman"/>
          <w:b/>
          <w:sz w:val="24"/>
          <w:szCs w:val="24"/>
          <w:lang w:val="bg-BG"/>
        </w:rPr>
        <w:t xml:space="preserve">; </w:t>
      </w:r>
      <w:r w:rsidR="00232155">
        <w:rPr>
          <w:rFonts w:ascii="Times New Roman" w:hAnsi="Times New Roman" w:cs="Times New Roman"/>
          <w:b/>
          <w:sz w:val="24"/>
          <w:szCs w:val="24"/>
        </w:rPr>
        <w:t>the next 2 weeks</w:t>
      </w:r>
      <w:r w:rsidR="00FF1E5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(</w:t>
      </w:r>
      <w:r w:rsidR="00232155">
        <w:rPr>
          <w:rFonts w:ascii="Times New Roman" w:hAnsi="Times New Roman" w:cs="Times New Roman"/>
          <w:b/>
          <w:sz w:val="24"/>
          <w:szCs w:val="24"/>
        </w:rPr>
        <w:t>3th</w:t>
      </w:r>
      <w:r w:rsidR="00FF1E5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232155">
        <w:rPr>
          <w:rFonts w:ascii="Times New Roman" w:hAnsi="Times New Roman" w:cs="Times New Roman"/>
          <w:b/>
          <w:sz w:val="24"/>
          <w:szCs w:val="24"/>
        </w:rPr>
        <w:t>4th</w:t>
      </w:r>
      <w:r w:rsidR="00FF1E55">
        <w:rPr>
          <w:rFonts w:ascii="Times New Roman" w:hAnsi="Times New Roman" w:cs="Times New Roman"/>
          <w:b/>
          <w:sz w:val="24"/>
          <w:szCs w:val="24"/>
          <w:lang w:val="bg-BG"/>
        </w:rPr>
        <w:t xml:space="preserve">; 28.02-11.03.2022) - </w:t>
      </w:r>
      <w:r w:rsidR="00563DF2" w:rsidRPr="00BF3E25">
        <w:rPr>
          <w:rFonts w:ascii="Times New Roman" w:hAnsi="Times New Roman" w:cs="Times New Roman"/>
          <w:b/>
          <w:bCs/>
          <w:sz w:val="24"/>
          <w:szCs w:val="24"/>
          <w:lang w:val="bg-BG"/>
        </w:rPr>
        <w:t>on-line</w:t>
      </w:r>
      <w:r w:rsidR="00563DF2" w:rsidRPr="00806435">
        <w:rPr>
          <w:rFonts w:ascii="Times New Roman" w:hAnsi="Times New Roman" w:cs="Times New Roman"/>
          <w:sz w:val="24"/>
          <w:szCs w:val="24"/>
          <w:lang w:val="bg-BG"/>
        </w:rPr>
        <w:t xml:space="preserve"> with vi</w:t>
      </w:r>
      <w:r w:rsidR="00563DF2">
        <w:rPr>
          <w:rFonts w:ascii="Times New Roman" w:hAnsi="Times New Roman" w:cs="Times New Roman"/>
          <w:sz w:val="24"/>
          <w:szCs w:val="24"/>
          <w:lang w:val="bg-BG"/>
        </w:rPr>
        <w:t>deo conferencing in Google meet</w:t>
      </w:r>
      <w:r w:rsidR="00FF1E5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A3F3F" w:rsidRPr="00AA3F3F" w:rsidRDefault="00AA3F3F" w:rsidP="00694C1F">
      <w:pPr>
        <w:pStyle w:val="NoSpacing"/>
        <w:spacing w:before="240"/>
        <w:ind w:left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2. </w:t>
      </w:r>
      <w:r w:rsidRPr="00AA3F3F">
        <w:rPr>
          <w:rFonts w:ascii="Times New Roman" w:hAnsi="Times New Roman" w:cs="Times New Roman"/>
          <w:sz w:val="24"/>
          <w:szCs w:val="24"/>
          <w:lang w:val="bg-BG"/>
        </w:rPr>
        <w:t xml:space="preserve">The </w:t>
      </w:r>
      <w:r w:rsidRPr="00AA3F3F">
        <w:rPr>
          <w:rFonts w:ascii="Times New Roman" w:hAnsi="Times New Roman" w:cs="Times New Roman"/>
          <w:b/>
          <w:sz w:val="24"/>
          <w:szCs w:val="24"/>
          <w:lang w:val="bg-BG"/>
        </w:rPr>
        <w:t>sports classes</w:t>
      </w:r>
      <w:r w:rsidRPr="00AA3F3F">
        <w:rPr>
          <w:rFonts w:ascii="Times New Roman" w:hAnsi="Times New Roman" w:cs="Times New Roman"/>
          <w:sz w:val="24"/>
          <w:szCs w:val="24"/>
          <w:lang w:val="bg-BG"/>
        </w:rPr>
        <w:t xml:space="preserve"> follow the same order of conduct as all other practical classes. In the weeks of actual sports classes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r w:rsidRPr="002219C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in </w:t>
      </w:r>
      <w:r w:rsidRPr="002219C3">
        <w:rPr>
          <w:rFonts w:ascii="Times New Roman" w:hAnsi="Times New Roman" w:cs="Times New Roman"/>
          <w:b/>
          <w:bCs/>
          <w:sz w:val="24"/>
          <w:szCs w:val="24"/>
        </w:rPr>
        <w:t>physical attendance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)</w:t>
      </w:r>
      <w:r w:rsidRPr="00AA3F3F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AA3F3F">
        <w:rPr>
          <w:rFonts w:ascii="Times New Roman" w:hAnsi="Times New Roman" w:cs="Times New Roman"/>
          <w:b/>
          <w:sz w:val="24"/>
          <w:szCs w:val="24"/>
          <w:lang w:val="bg-BG"/>
        </w:rPr>
        <w:t>outdoor sports activities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are recommended on Saturdays/</w:t>
      </w:r>
      <w:r w:rsidRPr="00AA3F3F">
        <w:rPr>
          <w:rFonts w:ascii="Times New Roman" w:hAnsi="Times New Roman" w:cs="Times New Roman"/>
          <w:sz w:val="24"/>
          <w:szCs w:val="24"/>
          <w:lang w:val="bg-BG"/>
        </w:rPr>
        <w:t>Sundays. In case of impossibility due to the meteorological conditions - they are held on-line again.</w:t>
      </w:r>
      <w:bookmarkStart w:id="0" w:name="_GoBack"/>
      <w:bookmarkEnd w:id="0"/>
    </w:p>
    <w:p w:rsidR="00FF1E55" w:rsidRDefault="00563DF2" w:rsidP="00694C1F">
      <w:pPr>
        <w:pStyle w:val="NoSpacing"/>
        <w:spacing w:before="240"/>
        <w:ind w:left="36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F1E55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  <w:r w:rsidRPr="00806435">
        <w:rPr>
          <w:rFonts w:ascii="Times New Roman" w:hAnsi="Times New Roman" w:cs="Times New Roman"/>
          <w:sz w:val="24"/>
          <w:szCs w:val="24"/>
          <w:lang w:val="bg-BG"/>
        </w:rPr>
        <w:t xml:space="preserve">Internships </w:t>
      </w:r>
      <w:proofErr w:type="gramStart"/>
      <w:r w:rsidRPr="00806435">
        <w:rPr>
          <w:rFonts w:ascii="Times New Roman" w:hAnsi="Times New Roman" w:cs="Times New Roman"/>
          <w:sz w:val="24"/>
          <w:szCs w:val="24"/>
          <w:lang w:val="bg-BG"/>
        </w:rPr>
        <w:t>are conducted</w:t>
      </w:r>
      <w:proofErr w:type="gramEnd"/>
      <w:r w:rsidRPr="008064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63DF2">
        <w:rPr>
          <w:rFonts w:ascii="Times New Roman" w:hAnsi="Times New Roman" w:cs="Times New Roman"/>
          <w:b/>
          <w:sz w:val="24"/>
          <w:szCs w:val="24"/>
        </w:rPr>
        <w:t>fully in physical attendance</w:t>
      </w:r>
      <w:r>
        <w:rPr>
          <w:rFonts w:ascii="Times New Roman" w:hAnsi="Times New Roman" w:cs="Times New Roman"/>
          <w:sz w:val="24"/>
          <w:szCs w:val="24"/>
        </w:rPr>
        <w:t xml:space="preserve"> according to the schedules. </w:t>
      </w:r>
      <w:r w:rsidR="00FF1E5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FF1E55" w:rsidRDefault="00FF1E55" w:rsidP="00FF1E55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E55" w:rsidRDefault="00FF1E55" w:rsidP="007A0188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63DF2" w:rsidRPr="00FF1E55" w:rsidRDefault="00563DF2" w:rsidP="007A0188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63DF2">
        <w:rPr>
          <w:rFonts w:ascii="Times New Roman" w:hAnsi="Times New Roman" w:cs="Times New Roman"/>
          <w:b/>
          <w:sz w:val="24"/>
          <w:szCs w:val="24"/>
          <w:lang w:val="bg-BG"/>
        </w:rPr>
        <w:t>From 14.03.2022, depending on the epidemic situation in the country, there will be new instructions for practical classes</w:t>
      </w:r>
    </w:p>
    <w:p w:rsidR="00FF1E55" w:rsidRPr="00700BEB" w:rsidRDefault="00FF1E55" w:rsidP="007A0188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63DF2" w:rsidRDefault="00563DF2" w:rsidP="00563DF2">
      <w:pPr>
        <w:pStyle w:val="NoSpacing"/>
        <w:numPr>
          <w:ilvl w:val="0"/>
          <w:numId w:val="18"/>
        </w:numPr>
        <w:ind w:left="357" w:hanging="357"/>
        <w:rPr>
          <w:rFonts w:ascii="Times New Roman" w:hAnsi="Times New Roman" w:cs="Times New Roman"/>
          <w:sz w:val="24"/>
          <w:szCs w:val="24"/>
          <w:lang w:val="bg-BG"/>
        </w:rPr>
      </w:pPr>
      <w:r w:rsidRPr="00563DF2">
        <w:rPr>
          <w:rFonts w:ascii="Times New Roman" w:hAnsi="Times New Roman" w:cs="Times New Roman"/>
          <w:sz w:val="24"/>
          <w:szCs w:val="24"/>
          <w:lang w:val="bg-BG"/>
        </w:rPr>
        <w:t xml:space="preserve">When conducting real / </w:t>
      </w:r>
      <w:r w:rsidRPr="002219C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in </w:t>
      </w:r>
      <w:r w:rsidRPr="002219C3">
        <w:rPr>
          <w:rFonts w:ascii="Times New Roman" w:hAnsi="Times New Roman" w:cs="Times New Roman"/>
          <w:b/>
          <w:bCs/>
          <w:sz w:val="24"/>
          <w:szCs w:val="24"/>
        </w:rPr>
        <w:t>physical attendance</w:t>
      </w:r>
      <w:r w:rsidRPr="00563DF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(</w:t>
      </w:r>
      <w:r w:rsidRPr="00563DF2">
        <w:rPr>
          <w:rFonts w:ascii="Times New Roman" w:hAnsi="Times New Roman" w:cs="Times New Roman"/>
          <w:sz w:val="24"/>
          <w:szCs w:val="24"/>
          <w:lang w:val="bg-BG"/>
        </w:rPr>
        <w:t>face-to-face</w:t>
      </w:r>
      <w:r>
        <w:rPr>
          <w:rFonts w:ascii="Times New Roman" w:hAnsi="Times New Roman" w:cs="Times New Roman"/>
          <w:sz w:val="24"/>
          <w:szCs w:val="24"/>
          <w:lang w:val="bg-BG"/>
        </w:rPr>
        <w:t>)</w:t>
      </w:r>
      <w:r w:rsidRPr="00563DF2">
        <w:rPr>
          <w:rFonts w:ascii="Times New Roman" w:hAnsi="Times New Roman" w:cs="Times New Roman"/>
          <w:sz w:val="24"/>
          <w:szCs w:val="24"/>
          <w:lang w:val="bg-BG"/>
        </w:rPr>
        <w:t xml:space="preserve"> practical classes the accepted anti-epidemic rules </w:t>
      </w:r>
      <w:r>
        <w:rPr>
          <w:rFonts w:ascii="Times New Roman" w:hAnsi="Times New Roman" w:cs="Times New Roman"/>
          <w:sz w:val="24"/>
          <w:szCs w:val="24"/>
        </w:rPr>
        <w:t>must be followed</w:t>
      </w:r>
      <w:r w:rsidRPr="00563DF2">
        <w:rPr>
          <w:rFonts w:ascii="Times New Roman" w:hAnsi="Times New Roman" w:cs="Times New Roman"/>
          <w:sz w:val="24"/>
          <w:szCs w:val="24"/>
          <w:lang w:val="bg-BG"/>
        </w:rPr>
        <w:t xml:space="preserve">: in the classrooms, all students should wear protective </w:t>
      </w:r>
      <w:r>
        <w:rPr>
          <w:rFonts w:ascii="Times New Roman" w:hAnsi="Times New Roman" w:cs="Times New Roman"/>
          <w:sz w:val="24"/>
          <w:szCs w:val="24"/>
        </w:rPr>
        <w:t xml:space="preserve">face </w:t>
      </w:r>
      <w:r w:rsidRPr="00563DF2">
        <w:rPr>
          <w:rFonts w:ascii="Times New Roman" w:hAnsi="Times New Roman" w:cs="Times New Roman"/>
          <w:sz w:val="24"/>
          <w:szCs w:val="24"/>
          <w:lang w:val="bg-BG"/>
        </w:rPr>
        <w:t xml:space="preserve">masks and </w:t>
      </w:r>
      <w:r>
        <w:rPr>
          <w:rFonts w:ascii="Times New Roman" w:hAnsi="Times New Roman" w:cs="Times New Roman"/>
          <w:sz w:val="24"/>
          <w:szCs w:val="24"/>
        </w:rPr>
        <w:t xml:space="preserve">keep </w:t>
      </w:r>
      <w:r w:rsidRPr="00563DF2">
        <w:rPr>
          <w:rFonts w:ascii="Times New Roman" w:hAnsi="Times New Roman" w:cs="Times New Roman"/>
          <w:sz w:val="24"/>
          <w:szCs w:val="24"/>
          <w:lang w:val="bg-BG"/>
        </w:rPr>
        <w:t xml:space="preserve">at the greatest possible distance from each other. Students should be admitted to practical classes ONLY WITH A </w:t>
      </w:r>
      <w:r>
        <w:rPr>
          <w:rFonts w:ascii="Times New Roman" w:hAnsi="Times New Roman" w:cs="Times New Roman"/>
          <w:sz w:val="24"/>
          <w:szCs w:val="24"/>
        </w:rPr>
        <w:t>GREEN</w:t>
      </w:r>
      <w:r w:rsidRPr="00563DF2">
        <w:rPr>
          <w:rFonts w:ascii="Times New Roman" w:hAnsi="Times New Roman" w:cs="Times New Roman"/>
          <w:sz w:val="24"/>
          <w:szCs w:val="24"/>
          <w:lang w:val="bg-BG"/>
        </w:rPr>
        <w:t xml:space="preserve"> CERTIFICATE or a NEGATIVE TEST from rapid antigen tests or PCR tests made in certified laboratories with the required </w:t>
      </w:r>
      <w:r>
        <w:rPr>
          <w:rFonts w:ascii="Times New Roman" w:hAnsi="Times New Roman" w:cs="Times New Roman"/>
          <w:sz w:val="24"/>
          <w:szCs w:val="24"/>
        </w:rPr>
        <w:t>duration of the corresponding test</w:t>
      </w:r>
      <w:r w:rsidR="00693FB6">
        <w:rPr>
          <w:rFonts w:ascii="Times New Roman" w:hAnsi="Times New Roman" w:cs="Times New Roman"/>
          <w:sz w:val="24"/>
          <w:szCs w:val="24"/>
        </w:rPr>
        <w:t xml:space="preserve"> (42 hours </w:t>
      </w:r>
      <w:proofErr w:type="spellStart"/>
      <w:r w:rsidR="00693FB6">
        <w:rPr>
          <w:rFonts w:ascii="Times New Roman" w:hAnsi="Times New Roman" w:cs="Times New Roman"/>
          <w:sz w:val="24"/>
          <w:szCs w:val="24"/>
        </w:rPr>
        <w:t>ot</w:t>
      </w:r>
      <w:proofErr w:type="spellEnd"/>
      <w:r w:rsidR="00693FB6">
        <w:rPr>
          <w:rFonts w:ascii="Times New Roman" w:hAnsi="Times New Roman" w:cs="Times New Roman"/>
          <w:sz w:val="24"/>
          <w:szCs w:val="24"/>
        </w:rPr>
        <w:t xml:space="preserve"> 72 hours, respectively)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3615" w:rsidRDefault="00DB3615" w:rsidP="00BF1E10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bg-BG"/>
        </w:rPr>
      </w:pPr>
    </w:p>
    <w:p w:rsidR="00694C1F" w:rsidRDefault="00694C1F" w:rsidP="00D06D3F">
      <w:pPr>
        <w:pStyle w:val="NoSpacing"/>
        <w:rPr>
          <w:rFonts w:ascii="Times New Roman" w:hAnsi="Times New Roman" w:cs="Times New Roman"/>
          <w:b/>
          <w:sz w:val="24"/>
          <w:szCs w:val="24"/>
          <w:lang w:val="bg-BG"/>
        </w:rPr>
      </w:pPr>
    </w:p>
    <w:sectPr w:rsidR="00694C1F" w:rsidSect="006B12E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AC0" w:rsidRDefault="00FB2AC0" w:rsidP="00AE76A2">
      <w:pPr>
        <w:spacing w:after="0" w:line="240" w:lineRule="auto"/>
      </w:pPr>
      <w:r>
        <w:separator/>
      </w:r>
    </w:p>
  </w:endnote>
  <w:endnote w:type="continuationSeparator" w:id="0">
    <w:p w:rsidR="00FB2AC0" w:rsidRDefault="00FB2AC0" w:rsidP="00AE7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63334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202B" w:rsidRDefault="001720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3F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202B" w:rsidRDefault="001720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AC0" w:rsidRDefault="00FB2AC0" w:rsidP="00AE76A2">
      <w:pPr>
        <w:spacing w:after="0" w:line="240" w:lineRule="auto"/>
      </w:pPr>
      <w:r>
        <w:separator/>
      </w:r>
    </w:p>
  </w:footnote>
  <w:footnote w:type="continuationSeparator" w:id="0">
    <w:p w:rsidR="00FB2AC0" w:rsidRDefault="00FB2AC0" w:rsidP="00AE7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5636"/>
    <w:multiLevelType w:val="hybridMultilevel"/>
    <w:tmpl w:val="3ACE7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B21EA"/>
    <w:multiLevelType w:val="hybridMultilevel"/>
    <w:tmpl w:val="A92C85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F4256"/>
    <w:multiLevelType w:val="hybridMultilevel"/>
    <w:tmpl w:val="1C3A21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A508C"/>
    <w:multiLevelType w:val="hybridMultilevel"/>
    <w:tmpl w:val="B6521BE2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EF7D5D"/>
    <w:multiLevelType w:val="hybridMultilevel"/>
    <w:tmpl w:val="559CA6D8"/>
    <w:lvl w:ilvl="0" w:tplc="040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62B0E"/>
    <w:multiLevelType w:val="hybridMultilevel"/>
    <w:tmpl w:val="D09A6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01CD9"/>
    <w:multiLevelType w:val="hybridMultilevel"/>
    <w:tmpl w:val="AAEEE3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50E8B"/>
    <w:multiLevelType w:val="hybridMultilevel"/>
    <w:tmpl w:val="50DC5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7B10E7"/>
    <w:multiLevelType w:val="hybridMultilevel"/>
    <w:tmpl w:val="1EC823C4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9">
    <w:nsid w:val="31A40D8F"/>
    <w:multiLevelType w:val="hybridMultilevel"/>
    <w:tmpl w:val="0264F6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5D0C48"/>
    <w:multiLevelType w:val="hybridMultilevel"/>
    <w:tmpl w:val="B1164514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1">
    <w:nsid w:val="4F21678C"/>
    <w:multiLevelType w:val="hybridMultilevel"/>
    <w:tmpl w:val="67E650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942C69"/>
    <w:multiLevelType w:val="hybridMultilevel"/>
    <w:tmpl w:val="F788A6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611981"/>
    <w:multiLevelType w:val="hybridMultilevel"/>
    <w:tmpl w:val="5192C72E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7A3D54BB"/>
    <w:multiLevelType w:val="hybridMultilevel"/>
    <w:tmpl w:val="A874E5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2640F8"/>
    <w:multiLevelType w:val="hybridMultilevel"/>
    <w:tmpl w:val="42F051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822732"/>
    <w:multiLevelType w:val="hybridMultilevel"/>
    <w:tmpl w:val="B8E00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5E7DE2"/>
    <w:multiLevelType w:val="hybridMultilevel"/>
    <w:tmpl w:val="50204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4"/>
  </w:num>
  <w:num w:numId="5">
    <w:abstractNumId w:val="1"/>
  </w:num>
  <w:num w:numId="6">
    <w:abstractNumId w:val="11"/>
  </w:num>
  <w:num w:numId="7">
    <w:abstractNumId w:val="6"/>
  </w:num>
  <w:num w:numId="8">
    <w:abstractNumId w:val="15"/>
  </w:num>
  <w:num w:numId="9">
    <w:abstractNumId w:val="12"/>
  </w:num>
  <w:num w:numId="10">
    <w:abstractNumId w:val="17"/>
  </w:num>
  <w:num w:numId="11">
    <w:abstractNumId w:val="5"/>
  </w:num>
  <w:num w:numId="12">
    <w:abstractNumId w:val="16"/>
  </w:num>
  <w:num w:numId="13">
    <w:abstractNumId w:val="7"/>
  </w:num>
  <w:num w:numId="14">
    <w:abstractNumId w:val="0"/>
  </w:num>
  <w:num w:numId="15">
    <w:abstractNumId w:val="13"/>
  </w:num>
  <w:num w:numId="16">
    <w:abstractNumId w:val="8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2DB"/>
    <w:rsid w:val="00011485"/>
    <w:rsid w:val="00012B5D"/>
    <w:rsid w:val="00024B7B"/>
    <w:rsid w:val="00050F72"/>
    <w:rsid w:val="00055F82"/>
    <w:rsid w:val="000D2079"/>
    <w:rsid w:val="00125074"/>
    <w:rsid w:val="0017202B"/>
    <w:rsid w:val="00210D13"/>
    <w:rsid w:val="00232155"/>
    <w:rsid w:val="002C29DF"/>
    <w:rsid w:val="002C3CE9"/>
    <w:rsid w:val="002E4264"/>
    <w:rsid w:val="00311A73"/>
    <w:rsid w:val="00324D25"/>
    <w:rsid w:val="00332C6D"/>
    <w:rsid w:val="00336F6F"/>
    <w:rsid w:val="00345284"/>
    <w:rsid w:val="0035041F"/>
    <w:rsid w:val="003648C9"/>
    <w:rsid w:val="00381FFE"/>
    <w:rsid w:val="00395409"/>
    <w:rsid w:val="003F42B7"/>
    <w:rsid w:val="003F61FB"/>
    <w:rsid w:val="00424942"/>
    <w:rsid w:val="004E1D46"/>
    <w:rsid w:val="005342DB"/>
    <w:rsid w:val="00563DF2"/>
    <w:rsid w:val="00581558"/>
    <w:rsid w:val="00693334"/>
    <w:rsid w:val="00693FB6"/>
    <w:rsid w:val="00694C1F"/>
    <w:rsid w:val="00694EC8"/>
    <w:rsid w:val="006B12E5"/>
    <w:rsid w:val="00700BEB"/>
    <w:rsid w:val="007419CE"/>
    <w:rsid w:val="007931B8"/>
    <w:rsid w:val="007A0188"/>
    <w:rsid w:val="007D2E63"/>
    <w:rsid w:val="007D5FFD"/>
    <w:rsid w:val="007F6181"/>
    <w:rsid w:val="00854AA1"/>
    <w:rsid w:val="0088164A"/>
    <w:rsid w:val="00884B12"/>
    <w:rsid w:val="00891B63"/>
    <w:rsid w:val="00897721"/>
    <w:rsid w:val="008C576A"/>
    <w:rsid w:val="008D2409"/>
    <w:rsid w:val="008F3254"/>
    <w:rsid w:val="008F4E69"/>
    <w:rsid w:val="0092564E"/>
    <w:rsid w:val="00934A59"/>
    <w:rsid w:val="00963B7A"/>
    <w:rsid w:val="009808F5"/>
    <w:rsid w:val="009843DB"/>
    <w:rsid w:val="00986C1F"/>
    <w:rsid w:val="009A4598"/>
    <w:rsid w:val="009B777D"/>
    <w:rsid w:val="009E3F7C"/>
    <w:rsid w:val="009F183D"/>
    <w:rsid w:val="00A11C05"/>
    <w:rsid w:val="00A36019"/>
    <w:rsid w:val="00A655EB"/>
    <w:rsid w:val="00AA3F3F"/>
    <w:rsid w:val="00AA5A28"/>
    <w:rsid w:val="00AD4258"/>
    <w:rsid w:val="00AE76A2"/>
    <w:rsid w:val="00AF0F8A"/>
    <w:rsid w:val="00B42611"/>
    <w:rsid w:val="00BB43B9"/>
    <w:rsid w:val="00BF1E10"/>
    <w:rsid w:val="00BF5D2C"/>
    <w:rsid w:val="00BF6DFE"/>
    <w:rsid w:val="00C1113D"/>
    <w:rsid w:val="00C2795F"/>
    <w:rsid w:val="00C729D9"/>
    <w:rsid w:val="00C91640"/>
    <w:rsid w:val="00C935E0"/>
    <w:rsid w:val="00CC174F"/>
    <w:rsid w:val="00CC6BC9"/>
    <w:rsid w:val="00CD0D97"/>
    <w:rsid w:val="00CF5040"/>
    <w:rsid w:val="00D06D3F"/>
    <w:rsid w:val="00D1010F"/>
    <w:rsid w:val="00D81C1C"/>
    <w:rsid w:val="00DB3615"/>
    <w:rsid w:val="00DC2827"/>
    <w:rsid w:val="00E44BD7"/>
    <w:rsid w:val="00E5000D"/>
    <w:rsid w:val="00E51F4C"/>
    <w:rsid w:val="00E87FA7"/>
    <w:rsid w:val="00EA19D0"/>
    <w:rsid w:val="00ED67C5"/>
    <w:rsid w:val="00FB2AC0"/>
    <w:rsid w:val="00FB5751"/>
    <w:rsid w:val="00FC6BA8"/>
    <w:rsid w:val="00FF1E55"/>
    <w:rsid w:val="00FF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42DB"/>
    <w:pPr>
      <w:spacing w:after="0" w:line="240" w:lineRule="auto"/>
    </w:pPr>
  </w:style>
  <w:style w:type="table" w:styleId="TableGrid">
    <w:name w:val="Table Grid"/>
    <w:basedOn w:val="TableNormal"/>
    <w:uiPriority w:val="59"/>
    <w:rsid w:val="00C93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7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6A2"/>
  </w:style>
  <w:style w:type="paragraph" w:styleId="Footer">
    <w:name w:val="footer"/>
    <w:basedOn w:val="Normal"/>
    <w:link w:val="FooterChar"/>
    <w:uiPriority w:val="99"/>
    <w:unhideWhenUsed/>
    <w:rsid w:val="00AE7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6A2"/>
  </w:style>
  <w:style w:type="paragraph" w:styleId="ListParagraph">
    <w:name w:val="List Paragraph"/>
    <w:basedOn w:val="Normal"/>
    <w:uiPriority w:val="34"/>
    <w:qFormat/>
    <w:rsid w:val="003F42B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D5F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F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F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F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F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FF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5000D"/>
    <w:rPr>
      <w:b/>
      <w:bCs/>
    </w:rPr>
  </w:style>
  <w:style w:type="character" w:styleId="Hyperlink">
    <w:name w:val="Hyperlink"/>
    <w:basedOn w:val="DefaultParagraphFont"/>
    <w:uiPriority w:val="99"/>
    <w:unhideWhenUsed/>
    <w:rsid w:val="00694C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42DB"/>
    <w:pPr>
      <w:spacing w:after="0" w:line="240" w:lineRule="auto"/>
    </w:pPr>
  </w:style>
  <w:style w:type="table" w:styleId="TableGrid">
    <w:name w:val="Table Grid"/>
    <w:basedOn w:val="TableNormal"/>
    <w:uiPriority w:val="59"/>
    <w:rsid w:val="00C93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7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6A2"/>
  </w:style>
  <w:style w:type="paragraph" w:styleId="Footer">
    <w:name w:val="footer"/>
    <w:basedOn w:val="Normal"/>
    <w:link w:val="FooterChar"/>
    <w:uiPriority w:val="99"/>
    <w:unhideWhenUsed/>
    <w:rsid w:val="00AE7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6A2"/>
  </w:style>
  <w:style w:type="paragraph" w:styleId="ListParagraph">
    <w:name w:val="List Paragraph"/>
    <w:basedOn w:val="Normal"/>
    <w:uiPriority w:val="34"/>
    <w:qFormat/>
    <w:rsid w:val="003F42B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D5F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F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F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F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F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FF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5000D"/>
    <w:rPr>
      <w:b/>
      <w:bCs/>
    </w:rPr>
  </w:style>
  <w:style w:type="character" w:styleId="Hyperlink">
    <w:name w:val="Hyperlink"/>
    <w:basedOn w:val="DefaultParagraphFont"/>
    <w:uiPriority w:val="99"/>
    <w:unhideWhenUsed/>
    <w:rsid w:val="00694C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1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19F4B-B9DB-4954-8DCA-2D5697844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Ananiev</dc:creator>
  <cp:lastModifiedBy>ТАНЯ</cp:lastModifiedBy>
  <cp:revision>6</cp:revision>
  <dcterms:created xsi:type="dcterms:W3CDTF">2022-02-07T07:58:00Z</dcterms:created>
  <dcterms:modified xsi:type="dcterms:W3CDTF">2022-02-07T12:16:00Z</dcterms:modified>
</cp:coreProperties>
</file>