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7E" w:rsidRDefault="00193B7E" w:rsidP="00193B7E">
      <w:pPr>
        <w:jc w:val="center"/>
        <w:rPr>
          <w:b/>
          <w:sz w:val="18"/>
          <w:szCs w:val="18"/>
        </w:rPr>
      </w:pPr>
      <w:r w:rsidRPr="00ED66E4">
        <w:rPr>
          <w:b/>
          <w:sz w:val="18"/>
          <w:szCs w:val="18"/>
        </w:rPr>
        <w:t xml:space="preserve">ПРИРАВНИТЕЛНИ ДИСЦИПЛИНИ </w:t>
      </w:r>
      <w:r>
        <w:rPr>
          <w:b/>
          <w:sz w:val="18"/>
          <w:szCs w:val="18"/>
        </w:rPr>
        <w:t xml:space="preserve">ЗА </w:t>
      </w:r>
      <w:r w:rsidRPr="00ED66E4">
        <w:rPr>
          <w:b/>
          <w:sz w:val="18"/>
          <w:szCs w:val="18"/>
        </w:rPr>
        <w:t xml:space="preserve">МАГИСТЪРСКИТЕ ПРОГРАМИ </w:t>
      </w:r>
      <w:r>
        <w:rPr>
          <w:b/>
          <w:sz w:val="18"/>
          <w:szCs w:val="18"/>
        </w:rPr>
        <w:t>ОПАЗВАНЕ И УПРАВЛЕНИЕ НА ОКОЛНАТА СРЕДА И БЕЗОПАСНОСТ НА ТРУДА, ЕКОЛОГИЧЕН РИСК И ДЕЙСТВИЯ ПРИ БЕДСТВИЯ И АВАРИИ</w:t>
      </w:r>
    </w:p>
    <w:p w:rsidR="00193B7E" w:rsidRDefault="00193B7E" w:rsidP="00193B7E">
      <w:pPr>
        <w:jc w:val="center"/>
        <w:rPr>
          <w:b/>
          <w:sz w:val="18"/>
          <w:szCs w:val="18"/>
        </w:rPr>
      </w:pPr>
    </w:p>
    <w:p w:rsidR="00193B7E" w:rsidRPr="00ED66E4" w:rsidRDefault="00193B7E" w:rsidP="00193B7E">
      <w:pPr>
        <w:jc w:val="center"/>
        <w:rPr>
          <w:b/>
          <w:sz w:val="18"/>
          <w:szCs w:val="18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1609"/>
        <w:gridCol w:w="540"/>
        <w:gridCol w:w="540"/>
        <w:gridCol w:w="566"/>
        <w:gridCol w:w="601"/>
        <w:gridCol w:w="491"/>
        <w:gridCol w:w="566"/>
        <w:gridCol w:w="590"/>
        <w:gridCol w:w="501"/>
        <w:gridCol w:w="437"/>
      </w:tblGrid>
      <w:tr w:rsidR="00193B7E" w:rsidRPr="00ED66E4" w:rsidTr="00BC1690">
        <w:trPr>
          <w:trHeight w:val="254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val="ru-RU"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ДИСЦИПЛИНИ</w:t>
            </w:r>
          </w:p>
        </w:tc>
        <w:tc>
          <w:tcPr>
            <w:tcW w:w="1609" w:type="dxa"/>
            <w:vMerge w:val="restart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Водещ преподавател</w:t>
            </w:r>
          </w:p>
        </w:tc>
        <w:tc>
          <w:tcPr>
            <w:tcW w:w="2247" w:type="dxa"/>
            <w:gridSpan w:val="4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РЕДОВНО ОБУЧЕНИЕ</w:t>
            </w:r>
          </w:p>
        </w:tc>
        <w:tc>
          <w:tcPr>
            <w:tcW w:w="2148" w:type="dxa"/>
            <w:gridSpan w:val="4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ЗАДОЧНО ОБУЧЕНИЕ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Кредити</w:t>
            </w:r>
          </w:p>
        </w:tc>
      </w:tr>
      <w:tr w:rsidR="00193B7E" w:rsidRPr="00ED66E4" w:rsidTr="00BC1690">
        <w:trPr>
          <w:trHeight w:val="1269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193B7E" w:rsidRPr="00ED66E4" w:rsidRDefault="00193B7E" w:rsidP="00BC1690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93B7E" w:rsidRPr="00ED66E4" w:rsidRDefault="00193B7E" w:rsidP="00BC1690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193B7E" w:rsidRPr="00ED66E4" w:rsidRDefault="00193B7E" w:rsidP="00BC1690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ED66E4">
              <w:rPr>
                <w:b/>
                <w:sz w:val="16"/>
                <w:szCs w:val="16"/>
                <w:lang w:eastAsia="bg-BG"/>
              </w:rPr>
              <w:t>Извънаудиторна</w:t>
            </w:r>
            <w:r w:rsidRPr="00ED66E4">
              <w:rPr>
                <w:b/>
                <w:sz w:val="16"/>
                <w:szCs w:val="16"/>
                <w:lang w:eastAsia="bg-BG"/>
              </w:rPr>
              <w:br/>
              <w:t>заетост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6"/>
                <w:szCs w:val="16"/>
                <w:lang w:eastAsia="bg-BG"/>
              </w:rPr>
            </w:pPr>
            <w:r w:rsidRPr="00ED66E4">
              <w:rPr>
                <w:b/>
                <w:sz w:val="16"/>
                <w:szCs w:val="16"/>
                <w:lang w:eastAsia="bg-BG"/>
              </w:rPr>
              <w:t>Извънаудиторна</w:t>
            </w:r>
            <w:r w:rsidRPr="00ED66E4">
              <w:rPr>
                <w:b/>
                <w:sz w:val="16"/>
                <w:szCs w:val="16"/>
                <w:lang w:eastAsia="bg-BG"/>
              </w:rPr>
              <w:br/>
              <w:t>заетост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ED66E4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193B7E" w:rsidRPr="00ED66E4" w:rsidRDefault="00193B7E" w:rsidP="00BC1690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</w:tr>
      <w:tr w:rsidR="00193B7E" w:rsidRPr="00ED66E4" w:rsidTr="00BC1690">
        <w:trPr>
          <w:trHeight w:val="159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010321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</w:rPr>
              <w:t>Замърсяване на въздуха и въздействие върху екосистемите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ind w:right="-109"/>
              <w:rPr>
                <w:sz w:val="18"/>
                <w:szCs w:val="18"/>
                <w:lang w:val="ru-RU" w:eastAsia="bg-BG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Проф. Г. Петков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2/1/3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193B7E" w:rsidRPr="000D57B0" w:rsidRDefault="00193B7E" w:rsidP="00BC169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57B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135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7/8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7.2</w:t>
            </w:r>
          </w:p>
        </w:tc>
      </w:tr>
      <w:tr w:rsidR="00193B7E" w:rsidRPr="00ED66E4" w:rsidTr="00BC1690">
        <w:trPr>
          <w:trHeight w:val="12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010322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</w:rPr>
              <w:t xml:space="preserve">Управление и опазване на водите 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ind w:right="-109"/>
              <w:rPr>
                <w:sz w:val="18"/>
                <w:szCs w:val="18"/>
                <w:lang w:val="ru-RU" w:eastAsia="bg-BG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 xml:space="preserve">Проф. Г. </w:t>
            </w:r>
            <w:proofErr w:type="spellStart"/>
            <w:r w:rsidRPr="00ED66E4">
              <w:rPr>
                <w:sz w:val="18"/>
                <w:szCs w:val="18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2/1/3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193B7E" w:rsidRPr="000D57B0" w:rsidRDefault="00193B7E" w:rsidP="00BC169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57B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45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135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7/8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7.2</w:t>
            </w:r>
          </w:p>
        </w:tc>
      </w:tr>
      <w:tr w:rsidR="00193B7E" w:rsidRPr="00ED66E4" w:rsidTr="00BC1690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010334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</w:rPr>
              <w:t>Основи на патологията в екосистемите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ind w:right="-109"/>
              <w:rPr>
                <w:sz w:val="18"/>
                <w:szCs w:val="18"/>
                <w:lang w:val="ru-RU" w:eastAsia="bg-BG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 xml:space="preserve">Проф. Ю. </w:t>
            </w:r>
            <w:proofErr w:type="spellStart"/>
            <w:r w:rsidRPr="00ED66E4">
              <w:rPr>
                <w:sz w:val="18"/>
                <w:szCs w:val="18"/>
                <w:lang w:val="ru-RU" w:eastAsia="bg-BG"/>
              </w:rPr>
              <w:t>Митев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2/2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193B7E" w:rsidRPr="000D57B0" w:rsidRDefault="00193B7E" w:rsidP="00BC169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D57B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30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95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5/5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5.0</w:t>
            </w:r>
          </w:p>
        </w:tc>
      </w:tr>
      <w:tr w:rsidR="00193B7E" w:rsidRPr="00ED66E4" w:rsidTr="00BC1690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</w:tcPr>
          <w:p w:rsidR="00193B7E" w:rsidRPr="00ED66E4" w:rsidRDefault="00193B7E" w:rsidP="00BC1690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010338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</w:rPr>
              <w:t>Екологичен мониторинг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ind w:right="-109"/>
              <w:rPr>
                <w:sz w:val="16"/>
                <w:szCs w:val="16"/>
                <w:lang w:eastAsia="bg-BG"/>
              </w:rPr>
            </w:pPr>
            <w:r w:rsidRPr="00ED66E4">
              <w:rPr>
                <w:sz w:val="16"/>
                <w:szCs w:val="16"/>
                <w:lang w:eastAsia="bg-BG"/>
              </w:rPr>
              <w:t>Проф.  Г. Костадинова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2/3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193B7E" w:rsidRPr="000D57B0" w:rsidRDefault="00193B7E" w:rsidP="00BC1690">
            <w:pPr>
              <w:jc w:val="center"/>
              <w:rPr>
                <w:b/>
                <w:sz w:val="18"/>
                <w:szCs w:val="18"/>
              </w:rPr>
            </w:pPr>
            <w:r w:rsidRPr="000D57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7/6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6.0</w:t>
            </w:r>
          </w:p>
        </w:tc>
      </w:tr>
      <w:tr w:rsidR="00193B7E" w:rsidRPr="00ED66E4" w:rsidTr="00BC1690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010336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b/>
                <w:sz w:val="18"/>
                <w:szCs w:val="18"/>
                <w:lang w:eastAsia="bg-BG"/>
              </w:rPr>
            </w:pPr>
            <w:r w:rsidRPr="00ED66E4">
              <w:rPr>
                <w:sz w:val="18"/>
                <w:szCs w:val="18"/>
              </w:rPr>
              <w:t>Технологии за обработка на твърди отпадъци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ind w:right="-109"/>
              <w:rPr>
                <w:sz w:val="16"/>
                <w:szCs w:val="16"/>
                <w:lang w:val="ru-RU" w:eastAsia="bg-BG"/>
              </w:rPr>
            </w:pPr>
            <w:r w:rsidRPr="00ED66E4">
              <w:rPr>
                <w:sz w:val="16"/>
                <w:szCs w:val="16"/>
                <w:lang w:val="ru-RU" w:eastAsia="bg-BG"/>
              </w:rPr>
              <w:t>Проф. Г. Михайлова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2/3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193B7E" w:rsidRPr="000D57B0" w:rsidRDefault="00193B7E" w:rsidP="00BC1690">
            <w:pPr>
              <w:jc w:val="center"/>
              <w:rPr>
                <w:b/>
                <w:sz w:val="18"/>
                <w:szCs w:val="18"/>
              </w:rPr>
            </w:pPr>
            <w:r w:rsidRPr="000D57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7/6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6.0</w:t>
            </w:r>
          </w:p>
        </w:tc>
      </w:tr>
      <w:tr w:rsidR="00193B7E" w:rsidRPr="00ED66E4" w:rsidTr="00BC1690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  <w:lang w:val="ru-RU"/>
              </w:rPr>
              <w:t>010319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93B7E" w:rsidRPr="00193B7E" w:rsidRDefault="00193B7E" w:rsidP="00BC1690">
            <w:pPr>
              <w:rPr>
                <w:b/>
                <w:sz w:val="18"/>
                <w:szCs w:val="18"/>
                <w:lang w:eastAsia="bg-BG"/>
              </w:rPr>
            </w:pPr>
            <w:r w:rsidRPr="00193B7E">
              <w:rPr>
                <w:sz w:val="18"/>
                <w:szCs w:val="18"/>
              </w:rPr>
              <w:t>Почвознание, замърсяване на почвите и въздействие върху екосистемите</w:t>
            </w:r>
          </w:p>
        </w:tc>
        <w:tc>
          <w:tcPr>
            <w:tcW w:w="1609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ind w:right="-109"/>
              <w:rPr>
                <w:sz w:val="18"/>
                <w:szCs w:val="18"/>
                <w:lang w:val="ru-RU" w:eastAsia="bg-BG"/>
              </w:rPr>
            </w:pPr>
            <w:r w:rsidRPr="00ED66E4">
              <w:rPr>
                <w:sz w:val="18"/>
                <w:szCs w:val="18"/>
                <w:lang w:val="ru-RU" w:eastAsia="bg-BG"/>
              </w:rPr>
              <w:t>Доц. М. Тодорова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75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75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2/3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193B7E" w:rsidRPr="000D57B0" w:rsidRDefault="00193B7E" w:rsidP="00BC1690">
            <w:pPr>
              <w:jc w:val="center"/>
              <w:rPr>
                <w:b/>
                <w:sz w:val="18"/>
                <w:szCs w:val="18"/>
              </w:rPr>
            </w:pPr>
            <w:r w:rsidRPr="000D57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39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111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  <w:lang w:val="ru-RU"/>
              </w:rPr>
            </w:pPr>
            <w:r w:rsidRPr="00ED66E4">
              <w:rPr>
                <w:sz w:val="18"/>
                <w:szCs w:val="18"/>
                <w:lang w:val="ru-RU"/>
              </w:rPr>
              <w:t>6/7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193B7E" w:rsidRPr="00ED66E4" w:rsidRDefault="00193B7E" w:rsidP="00BC1690">
            <w:pPr>
              <w:jc w:val="center"/>
              <w:rPr>
                <w:sz w:val="18"/>
                <w:szCs w:val="18"/>
              </w:rPr>
            </w:pPr>
            <w:r w:rsidRPr="00ED66E4">
              <w:rPr>
                <w:sz w:val="18"/>
                <w:szCs w:val="18"/>
              </w:rPr>
              <w:t>6.0</w:t>
            </w:r>
          </w:p>
        </w:tc>
      </w:tr>
    </w:tbl>
    <w:p w:rsidR="00520AE3" w:rsidRDefault="00520AE3" w:rsidP="00193B7E">
      <w:pPr>
        <w:rPr>
          <w:b/>
        </w:rPr>
      </w:pPr>
    </w:p>
    <w:p w:rsidR="00193B7E" w:rsidRDefault="00193B7E" w:rsidP="00193B7E"/>
    <w:p w:rsidR="00193B7E" w:rsidRDefault="00193B7E" w:rsidP="00193B7E">
      <w:bookmarkStart w:id="0" w:name="_GoBack"/>
      <w:bookmarkEnd w:id="0"/>
    </w:p>
    <w:sectPr w:rsidR="00193B7E" w:rsidSect="00193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C1" w:rsidRDefault="004B58C1" w:rsidP="00193B7E">
      <w:r>
        <w:separator/>
      </w:r>
    </w:p>
  </w:endnote>
  <w:endnote w:type="continuationSeparator" w:id="0">
    <w:p w:rsidR="004B58C1" w:rsidRDefault="004B58C1" w:rsidP="0019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C1" w:rsidRDefault="004B58C1" w:rsidP="00193B7E">
      <w:r>
        <w:separator/>
      </w:r>
    </w:p>
  </w:footnote>
  <w:footnote w:type="continuationSeparator" w:id="0">
    <w:p w:rsidR="004B58C1" w:rsidRDefault="004B58C1" w:rsidP="0019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7E"/>
    <w:rsid w:val="000D57B0"/>
    <w:rsid w:val="00193B7E"/>
    <w:rsid w:val="004B58C1"/>
    <w:rsid w:val="00520AE3"/>
    <w:rsid w:val="008C1857"/>
    <w:rsid w:val="009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7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B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7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7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B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7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3</cp:revision>
  <dcterms:created xsi:type="dcterms:W3CDTF">2020-05-13T08:52:00Z</dcterms:created>
  <dcterms:modified xsi:type="dcterms:W3CDTF">2020-05-18T10:21:00Z</dcterms:modified>
</cp:coreProperties>
</file>