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A" w:rsidRDefault="00652CDA" w:rsidP="00652CDA">
      <w:pPr>
        <w:jc w:val="center"/>
      </w:pPr>
      <w:bookmarkStart w:id="0" w:name="_GoBack"/>
      <w:bookmarkEnd w:id="0"/>
      <w:r>
        <w:t>СЕКТОРНА ПРОГРАМА ЕРАЗЪМ</w:t>
      </w:r>
    </w:p>
    <w:p w:rsidR="00652CDA" w:rsidRPr="00A8716A" w:rsidRDefault="00652CDA" w:rsidP="00652CDA">
      <w:pPr>
        <w:jc w:val="center"/>
        <w:rPr>
          <w:lang w:val="ru-RU"/>
        </w:rPr>
      </w:pPr>
      <w:r w:rsidRPr="0062230B">
        <w:rPr>
          <w:b/>
        </w:rPr>
        <w:t>РЕГИСТЪР</w:t>
      </w:r>
      <w:r>
        <w:rPr>
          <w:b/>
        </w:rPr>
        <w:t xml:space="preserve"> </w:t>
      </w:r>
      <w:r w:rsidRPr="0062230B">
        <w:rPr>
          <w:b/>
        </w:rPr>
        <w:t xml:space="preserve"> „ИНДИВИДУАЛНИ ДОГОВОРИ „</w:t>
      </w:r>
    </w:p>
    <w:p w:rsidR="00652CDA" w:rsidRPr="004C38F0" w:rsidRDefault="00652CDA" w:rsidP="00652CDA">
      <w:pPr>
        <w:jc w:val="center"/>
        <w:rPr>
          <w:b/>
          <w:sz w:val="32"/>
          <w:szCs w:val="32"/>
        </w:rPr>
      </w:pPr>
      <w:r w:rsidRPr="004C38F0">
        <w:rPr>
          <w:b/>
          <w:sz w:val="32"/>
          <w:szCs w:val="32"/>
        </w:rPr>
        <w:t>ПРЕПОДАВАТЕЛСКА   МОБИЛНОСТ</w:t>
      </w:r>
    </w:p>
    <w:tbl>
      <w:tblPr>
        <w:tblStyle w:val="a4"/>
        <w:tblW w:w="160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03"/>
        <w:gridCol w:w="1782"/>
        <w:gridCol w:w="4743"/>
        <w:gridCol w:w="4382"/>
        <w:gridCol w:w="2845"/>
        <w:gridCol w:w="1581"/>
      </w:tblGrid>
      <w:tr w:rsidR="00652CDA" w:rsidRPr="009D6E69" w:rsidTr="0096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703" w:type="dxa"/>
          </w:tcPr>
          <w:p w:rsidR="00652CDA" w:rsidRPr="00292582" w:rsidRDefault="00652CDA" w:rsidP="007C4D0A"/>
          <w:p w:rsidR="00652CDA" w:rsidRPr="00A8716A" w:rsidRDefault="00652CDA" w:rsidP="007C4D0A">
            <w:pPr>
              <w:ind w:right="-88"/>
              <w:rPr>
                <w:lang w:val="ru-RU"/>
              </w:rPr>
            </w:pPr>
          </w:p>
        </w:tc>
        <w:tc>
          <w:tcPr>
            <w:tcW w:w="1782" w:type="dxa"/>
          </w:tcPr>
          <w:p w:rsidR="00652CDA" w:rsidRPr="00362D5E" w:rsidRDefault="00652CDA" w:rsidP="007C4D0A">
            <w:pPr>
              <w:jc w:val="center"/>
              <w:rPr>
                <w:b/>
                <w:sz w:val="18"/>
                <w:szCs w:val="18"/>
              </w:rPr>
            </w:pPr>
          </w:p>
          <w:p w:rsidR="00652CDA" w:rsidRPr="00362D5E" w:rsidRDefault="00652CDA" w:rsidP="007C4D0A">
            <w:pPr>
              <w:jc w:val="center"/>
              <w:rPr>
                <w:b/>
                <w:sz w:val="18"/>
                <w:szCs w:val="18"/>
              </w:rPr>
            </w:pPr>
            <w:r w:rsidRPr="00362D5E">
              <w:rPr>
                <w:b/>
                <w:sz w:val="18"/>
                <w:szCs w:val="18"/>
              </w:rPr>
              <w:t>Рег. №</w:t>
            </w:r>
          </w:p>
          <w:p w:rsidR="00652CDA" w:rsidRPr="00362D5E" w:rsidRDefault="00652CDA" w:rsidP="007C4D0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43" w:type="dxa"/>
          </w:tcPr>
          <w:p w:rsidR="00652CDA" w:rsidRPr="00362D5E" w:rsidRDefault="00652CDA" w:rsidP="007C4D0A">
            <w:pPr>
              <w:jc w:val="center"/>
              <w:rPr>
                <w:b/>
                <w:sz w:val="18"/>
                <w:szCs w:val="18"/>
              </w:rPr>
            </w:pPr>
          </w:p>
          <w:p w:rsidR="00652CDA" w:rsidRPr="00362D5E" w:rsidRDefault="00652CDA" w:rsidP="007C4D0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62D5E">
              <w:rPr>
                <w:b/>
                <w:sz w:val="18"/>
                <w:szCs w:val="18"/>
              </w:rPr>
              <w:t>трите</w:t>
            </w:r>
            <w:r w:rsidRPr="00362D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2D5E">
              <w:rPr>
                <w:b/>
                <w:sz w:val="18"/>
                <w:szCs w:val="18"/>
              </w:rPr>
              <w:t xml:space="preserve"> имена</w:t>
            </w:r>
          </w:p>
        </w:tc>
        <w:tc>
          <w:tcPr>
            <w:tcW w:w="4382" w:type="dxa"/>
          </w:tcPr>
          <w:p w:rsidR="00652CDA" w:rsidRPr="00362D5E" w:rsidRDefault="00652CDA" w:rsidP="007C4D0A">
            <w:pPr>
              <w:jc w:val="center"/>
              <w:rPr>
                <w:b/>
                <w:sz w:val="18"/>
                <w:szCs w:val="18"/>
              </w:rPr>
            </w:pPr>
          </w:p>
          <w:p w:rsidR="00652CDA" w:rsidRPr="00362D5E" w:rsidRDefault="00652CDA" w:rsidP="007C4D0A">
            <w:pPr>
              <w:tabs>
                <w:tab w:val="left" w:pos="3492"/>
              </w:tabs>
              <w:jc w:val="center"/>
              <w:rPr>
                <w:b/>
                <w:sz w:val="18"/>
                <w:szCs w:val="18"/>
              </w:rPr>
            </w:pPr>
            <w:r w:rsidRPr="00362D5E">
              <w:rPr>
                <w:b/>
                <w:sz w:val="18"/>
                <w:szCs w:val="18"/>
              </w:rPr>
              <w:t>Приемащ  университет</w:t>
            </w:r>
          </w:p>
        </w:tc>
        <w:tc>
          <w:tcPr>
            <w:tcW w:w="2845" w:type="dxa"/>
          </w:tcPr>
          <w:p w:rsidR="00652CDA" w:rsidRPr="00362D5E" w:rsidRDefault="00652CDA" w:rsidP="007C4D0A">
            <w:pPr>
              <w:jc w:val="center"/>
              <w:rPr>
                <w:b/>
                <w:sz w:val="18"/>
                <w:szCs w:val="18"/>
              </w:rPr>
            </w:pPr>
          </w:p>
          <w:p w:rsidR="00652CDA" w:rsidRPr="00362D5E" w:rsidRDefault="00652CDA" w:rsidP="007C4D0A">
            <w:pPr>
              <w:jc w:val="center"/>
              <w:rPr>
                <w:b/>
                <w:sz w:val="18"/>
                <w:szCs w:val="18"/>
              </w:rPr>
            </w:pPr>
            <w:r w:rsidRPr="00362D5E">
              <w:rPr>
                <w:b/>
                <w:sz w:val="18"/>
                <w:szCs w:val="18"/>
              </w:rPr>
              <w:t>срок на договора</w:t>
            </w:r>
          </w:p>
        </w:tc>
        <w:tc>
          <w:tcPr>
            <w:tcW w:w="1581" w:type="dxa"/>
            <w:vAlign w:val="center"/>
          </w:tcPr>
          <w:p w:rsidR="00652CDA" w:rsidRPr="00362D5E" w:rsidRDefault="00652CDA" w:rsidP="007C4D0A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652CDA" w:rsidRPr="00362D5E" w:rsidRDefault="00652CDA" w:rsidP="007C4D0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62D5E">
              <w:rPr>
                <w:b/>
                <w:sz w:val="18"/>
                <w:szCs w:val="18"/>
              </w:rPr>
              <w:t xml:space="preserve">оСНОВНо </w:t>
            </w:r>
            <w:r w:rsidRPr="00362D5E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2D5E">
              <w:rPr>
                <w:b/>
                <w:sz w:val="18"/>
                <w:szCs w:val="18"/>
              </w:rPr>
              <w:t>ЗВЕНО</w:t>
            </w:r>
          </w:p>
        </w:tc>
      </w:tr>
      <w:tr w:rsidR="00652CDA" w:rsidRPr="009D6E69" w:rsidTr="00966383">
        <w:trPr>
          <w:trHeight w:val="264"/>
        </w:trPr>
        <w:tc>
          <w:tcPr>
            <w:tcW w:w="703" w:type="dxa"/>
          </w:tcPr>
          <w:p w:rsidR="00652CDA" w:rsidRPr="0062230B" w:rsidRDefault="00652CDA" w:rsidP="007C4D0A">
            <w:pPr>
              <w:jc w:val="center"/>
            </w:pPr>
          </w:p>
        </w:tc>
        <w:tc>
          <w:tcPr>
            <w:tcW w:w="1782" w:type="dxa"/>
          </w:tcPr>
          <w:p w:rsidR="00652CDA" w:rsidRPr="006F63AE" w:rsidRDefault="00652CDA" w:rsidP="00652CDA">
            <w:pPr>
              <w:jc w:val="center"/>
              <w:rPr>
                <w:b/>
                <w:color w:val="FF0000"/>
                <w:lang w:val="en-US"/>
              </w:rPr>
            </w:pPr>
            <w:r w:rsidRPr="0001361C">
              <w:rPr>
                <w:b/>
                <w:color w:val="FF0000"/>
                <w:lang w:val="en-US"/>
              </w:rPr>
              <w:t>201</w:t>
            </w:r>
            <w:r>
              <w:rPr>
                <w:b/>
                <w:color w:val="FF0000"/>
                <w:lang w:val="en-US"/>
              </w:rPr>
              <w:t>3</w:t>
            </w:r>
            <w:r w:rsidRPr="0001361C">
              <w:rPr>
                <w:b/>
                <w:color w:val="FF0000"/>
                <w:lang w:val="en-US"/>
              </w:rPr>
              <w:t>-</w:t>
            </w:r>
            <w:r w:rsidRPr="0001361C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4743" w:type="dxa"/>
          </w:tcPr>
          <w:p w:rsidR="00652CDA" w:rsidRPr="009D6E69" w:rsidRDefault="00652CDA" w:rsidP="007C4D0A">
            <w:pPr>
              <w:rPr>
                <w:lang w:val="ru-RU"/>
              </w:rPr>
            </w:pPr>
          </w:p>
        </w:tc>
        <w:tc>
          <w:tcPr>
            <w:tcW w:w="4382" w:type="dxa"/>
          </w:tcPr>
          <w:p w:rsidR="00652CDA" w:rsidRPr="00E65D36" w:rsidRDefault="00652CDA" w:rsidP="007C4D0A">
            <w:pPr>
              <w:rPr>
                <w:lang w:val="en-US"/>
              </w:rPr>
            </w:pPr>
          </w:p>
        </w:tc>
        <w:tc>
          <w:tcPr>
            <w:tcW w:w="2845" w:type="dxa"/>
          </w:tcPr>
          <w:p w:rsidR="00652CDA" w:rsidRPr="00E65D36" w:rsidRDefault="00652CDA" w:rsidP="007C4D0A">
            <w:pPr>
              <w:jc w:val="center"/>
            </w:pPr>
          </w:p>
        </w:tc>
        <w:tc>
          <w:tcPr>
            <w:tcW w:w="1581" w:type="dxa"/>
          </w:tcPr>
          <w:p w:rsidR="00652CDA" w:rsidRPr="009D6E69" w:rsidRDefault="00652CDA" w:rsidP="007C4D0A">
            <w:pPr>
              <w:jc w:val="center"/>
              <w:rPr>
                <w:lang w:val="ru-RU"/>
              </w:rPr>
            </w:pPr>
          </w:p>
        </w:tc>
      </w:tr>
      <w:tr w:rsidR="00652CDA" w:rsidRPr="006D1308" w:rsidTr="00966383">
        <w:trPr>
          <w:trHeight w:val="264"/>
        </w:trPr>
        <w:tc>
          <w:tcPr>
            <w:tcW w:w="703" w:type="dxa"/>
          </w:tcPr>
          <w:p w:rsidR="00652CDA" w:rsidRPr="00652CDA" w:rsidRDefault="00652CDA" w:rsidP="007C4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782" w:type="dxa"/>
          </w:tcPr>
          <w:p w:rsidR="00652CDA" w:rsidRPr="006F63AE" w:rsidRDefault="00652CDA" w:rsidP="00652CDA">
            <w:pPr>
              <w:jc w:val="center"/>
            </w:pPr>
            <w:r>
              <w:t>ПМ22/14 О</w:t>
            </w:r>
          </w:p>
        </w:tc>
        <w:tc>
          <w:tcPr>
            <w:tcW w:w="4743" w:type="dxa"/>
          </w:tcPr>
          <w:p w:rsidR="00652CDA" w:rsidRPr="00CE43AB" w:rsidRDefault="00652CDA" w:rsidP="007C4D0A">
            <w:r>
              <w:t>Нели Христова Грозева</w:t>
            </w:r>
          </w:p>
        </w:tc>
        <w:tc>
          <w:tcPr>
            <w:tcW w:w="4382" w:type="dxa"/>
          </w:tcPr>
          <w:p w:rsidR="00652CDA" w:rsidRPr="00AB53F4" w:rsidRDefault="00652CDA" w:rsidP="007C4D0A">
            <w:r>
              <w:rPr>
                <w:lang w:val="en-US"/>
              </w:rPr>
              <w:t xml:space="preserve">UAVM,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Bucharest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Romania</w:t>
                </w:r>
              </w:smartTag>
            </w:smartTag>
          </w:p>
        </w:tc>
        <w:tc>
          <w:tcPr>
            <w:tcW w:w="2845" w:type="dxa"/>
          </w:tcPr>
          <w:p w:rsidR="00652CDA" w:rsidRPr="00F27DAA" w:rsidRDefault="00652CDA" w:rsidP="00652CDA">
            <w:pPr>
              <w:jc w:val="center"/>
            </w:pPr>
            <w:r>
              <w:rPr>
                <w:lang w:val="en-US"/>
              </w:rPr>
              <w:t>22</w:t>
            </w:r>
            <w:r>
              <w:t>.04.14 – 29.04.14</w:t>
            </w:r>
          </w:p>
        </w:tc>
        <w:tc>
          <w:tcPr>
            <w:tcW w:w="1581" w:type="dxa"/>
          </w:tcPr>
          <w:p w:rsidR="00652CDA" w:rsidRPr="00B677D1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706237" w:rsidTr="00966383">
        <w:trPr>
          <w:trHeight w:val="282"/>
        </w:trPr>
        <w:tc>
          <w:tcPr>
            <w:tcW w:w="703" w:type="dxa"/>
          </w:tcPr>
          <w:p w:rsidR="00652CDA" w:rsidRPr="006D1308" w:rsidRDefault="00652CDA" w:rsidP="007C4D0A">
            <w:pPr>
              <w:jc w:val="center"/>
            </w:pPr>
            <w:r>
              <w:rPr>
                <w:lang w:val="en-US"/>
              </w:rPr>
              <w:t>2</w:t>
            </w:r>
            <w:r w:rsidRPr="003604E8">
              <w:t>.</w:t>
            </w:r>
          </w:p>
        </w:tc>
        <w:tc>
          <w:tcPr>
            <w:tcW w:w="1782" w:type="dxa"/>
          </w:tcPr>
          <w:p w:rsidR="00652CDA" w:rsidRPr="009B5018" w:rsidRDefault="00652CDA" w:rsidP="00652CDA">
            <w:pPr>
              <w:jc w:val="center"/>
            </w:pPr>
            <w:r>
              <w:t>ПМ23/14 П</w:t>
            </w:r>
          </w:p>
        </w:tc>
        <w:tc>
          <w:tcPr>
            <w:tcW w:w="4743" w:type="dxa"/>
          </w:tcPr>
          <w:p w:rsidR="00652CDA" w:rsidRPr="007F22E1" w:rsidRDefault="00652CDA" w:rsidP="007C4D0A">
            <w:r>
              <w:t>Мима Христова Тодорова</w:t>
            </w:r>
          </w:p>
        </w:tc>
        <w:tc>
          <w:tcPr>
            <w:tcW w:w="4382" w:type="dxa"/>
          </w:tcPr>
          <w:p w:rsidR="00652CDA" w:rsidRPr="00AB53F4" w:rsidRDefault="00652CDA" w:rsidP="007C4D0A">
            <w:r>
              <w:rPr>
                <w:lang w:val="en-US"/>
              </w:rPr>
              <w:t xml:space="preserve">UAVM,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Bucharest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Romania</w:t>
                </w:r>
              </w:smartTag>
            </w:smartTag>
          </w:p>
        </w:tc>
        <w:tc>
          <w:tcPr>
            <w:tcW w:w="2845" w:type="dxa"/>
          </w:tcPr>
          <w:p w:rsidR="00652CDA" w:rsidRPr="009B5018" w:rsidRDefault="00652CDA" w:rsidP="00652CDA">
            <w:pPr>
              <w:jc w:val="center"/>
            </w:pPr>
            <w:r>
              <w:rPr>
                <w:lang w:val="en-US"/>
              </w:rPr>
              <w:t>22</w:t>
            </w:r>
            <w:r>
              <w:t>.04.14 – 29.04.14</w:t>
            </w:r>
          </w:p>
        </w:tc>
        <w:tc>
          <w:tcPr>
            <w:tcW w:w="1581" w:type="dxa"/>
          </w:tcPr>
          <w:p w:rsidR="00652CDA" w:rsidRPr="00EA2691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F27DAA" w:rsidTr="00966383">
        <w:trPr>
          <w:trHeight w:val="264"/>
        </w:trPr>
        <w:tc>
          <w:tcPr>
            <w:tcW w:w="703" w:type="dxa"/>
          </w:tcPr>
          <w:p w:rsidR="00652CDA" w:rsidRPr="00CE43AB" w:rsidRDefault="00652CDA" w:rsidP="007C4D0A">
            <w:pPr>
              <w:jc w:val="center"/>
            </w:pPr>
            <w:r>
              <w:rPr>
                <w:lang w:val="en-US"/>
              </w:rPr>
              <w:t>3</w:t>
            </w:r>
            <w:r w:rsidRPr="003604E8">
              <w:t>.</w:t>
            </w:r>
          </w:p>
        </w:tc>
        <w:tc>
          <w:tcPr>
            <w:tcW w:w="1782" w:type="dxa"/>
          </w:tcPr>
          <w:p w:rsidR="00652CDA" w:rsidRPr="00C245BC" w:rsidRDefault="00652CDA" w:rsidP="00652CDA">
            <w:pPr>
              <w:jc w:val="center"/>
            </w:pPr>
            <w:r>
              <w:t>ПМ25/14 О</w:t>
            </w:r>
          </w:p>
        </w:tc>
        <w:tc>
          <w:tcPr>
            <w:tcW w:w="4743" w:type="dxa"/>
          </w:tcPr>
          <w:p w:rsidR="00652CDA" w:rsidRPr="00960E5C" w:rsidRDefault="00652CDA" w:rsidP="007C4D0A">
            <w:r>
              <w:t>Диана Йовчева Ганева</w:t>
            </w:r>
          </w:p>
        </w:tc>
        <w:tc>
          <w:tcPr>
            <w:tcW w:w="4382" w:type="dxa"/>
          </w:tcPr>
          <w:p w:rsidR="00652CDA" w:rsidRPr="00F27DAA" w:rsidRDefault="00652CDA" w:rsidP="007C4D0A">
            <w:pPr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567BD7">
                  <w:t>PTU-Santarem</w:t>
                </w:r>
              </w:smartTag>
              <w:proofErr w:type="spellEnd"/>
              <w:r w:rsidRPr="00567BD7">
                <w:t xml:space="preserve">, </w:t>
              </w:r>
              <w:proofErr w:type="spellStart"/>
              <w:smartTag w:uri="urn:schemas-microsoft-com:office:smarttags" w:element="country-region">
                <w:r w:rsidRPr="00567BD7">
                  <w:t>Portugal</w:t>
                </w:r>
              </w:smartTag>
            </w:smartTag>
            <w:proofErr w:type="spellEnd"/>
          </w:p>
        </w:tc>
        <w:tc>
          <w:tcPr>
            <w:tcW w:w="2845" w:type="dxa"/>
          </w:tcPr>
          <w:p w:rsidR="00652CDA" w:rsidRPr="004B3B1C" w:rsidRDefault="00652CDA" w:rsidP="00652CDA">
            <w:pPr>
              <w:jc w:val="center"/>
            </w:pPr>
            <w:r>
              <w:t>05.</w:t>
            </w:r>
            <w:proofErr w:type="spellStart"/>
            <w:r>
              <w:t>05</w:t>
            </w:r>
            <w:proofErr w:type="spellEnd"/>
            <w:r>
              <w:t>.14 – 14.05.14</w:t>
            </w:r>
          </w:p>
        </w:tc>
        <w:tc>
          <w:tcPr>
            <w:tcW w:w="1581" w:type="dxa"/>
          </w:tcPr>
          <w:p w:rsidR="00652CDA" w:rsidRPr="00CE43AB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F27DAA" w:rsidTr="00966383">
        <w:trPr>
          <w:trHeight w:val="264"/>
        </w:trPr>
        <w:tc>
          <w:tcPr>
            <w:tcW w:w="703" w:type="dxa"/>
          </w:tcPr>
          <w:p w:rsidR="00652CDA" w:rsidRPr="00C309EF" w:rsidRDefault="00652CDA" w:rsidP="007C4D0A">
            <w:pPr>
              <w:jc w:val="center"/>
            </w:pPr>
            <w:r>
              <w:rPr>
                <w:lang w:val="en-US"/>
              </w:rPr>
              <w:t>4</w:t>
            </w:r>
            <w:r w:rsidRPr="00A1451A">
              <w:t>.</w:t>
            </w:r>
          </w:p>
        </w:tc>
        <w:tc>
          <w:tcPr>
            <w:tcW w:w="1782" w:type="dxa"/>
          </w:tcPr>
          <w:p w:rsidR="00652CDA" w:rsidRPr="009F63D7" w:rsidRDefault="00652CDA" w:rsidP="00652CDA">
            <w:pPr>
              <w:jc w:val="center"/>
            </w:pPr>
            <w:r>
              <w:t>ПМ26/14 П</w:t>
            </w:r>
          </w:p>
        </w:tc>
        <w:tc>
          <w:tcPr>
            <w:tcW w:w="4743" w:type="dxa"/>
          </w:tcPr>
          <w:p w:rsidR="00652CDA" w:rsidRPr="00960E5C" w:rsidRDefault="00652CDA" w:rsidP="007C4D0A">
            <w:r>
              <w:t>Златка Михайлова Димитрова</w:t>
            </w:r>
          </w:p>
        </w:tc>
        <w:tc>
          <w:tcPr>
            <w:tcW w:w="4382" w:type="dxa"/>
          </w:tcPr>
          <w:p w:rsidR="00652CDA" w:rsidRPr="00B71192" w:rsidRDefault="00652CDA" w:rsidP="007C4D0A">
            <w:pPr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567BD7">
                  <w:t>PTU-Santarem</w:t>
                </w:r>
              </w:smartTag>
              <w:proofErr w:type="spellEnd"/>
              <w:r w:rsidRPr="00567BD7">
                <w:t xml:space="preserve">, </w:t>
              </w:r>
              <w:proofErr w:type="spellStart"/>
              <w:smartTag w:uri="urn:schemas-microsoft-com:office:smarttags" w:element="country-region">
                <w:r w:rsidRPr="00567BD7">
                  <w:t>Portugal</w:t>
                </w:r>
              </w:smartTag>
            </w:smartTag>
            <w:proofErr w:type="spellEnd"/>
          </w:p>
        </w:tc>
        <w:tc>
          <w:tcPr>
            <w:tcW w:w="2845" w:type="dxa"/>
          </w:tcPr>
          <w:p w:rsidR="00652CDA" w:rsidRPr="00B71192" w:rsidRDefault="00652CDA" w:rsidP="00652CDA">
            <w:pPr>
              <w:jc w:val="center"/>
            </w:pPr>
            <w:r>
              <w:t>05.</w:t>
            </w:r>
            <w:proofErr w:type="spellStart"/>
            <w:r>
              <w:t>05</w:t>
            </w:r>
            <w:proofErr w:type="spellEnd"/>
            <w:r>
              <w:t>.14 – 14.05.14</w:t>
            </w:r>
          </w:p>
        </w:tc>
        <w:tc>
          <w:tcPr>
            <w:tcW w:w="1581" w:type="dxa"/>
          </w:tcPr>
          <w:p w:rsidR="00652CDA" w:rsidRPr="00CE43AB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9F63D7" w:rsidTr="00966383">
        <w:trPr>
          <w:trHeight w:val="282"/>
        </w:trPr>
        <w:tc>
          <w:tcPr>
            <w:tcW w:w="703" w:type="dxa"/>
          </w:tcPr>
          <w:p w:rsidR="00652CDA" w:rsidRPr="00DC71BB" w:rsidRDefault="00652CDA" w:rsidP="007C4D0A">
            <w:pPr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1782" w:type="dxa"/>
          </w:tcPr>
          <w:p w:rsidR="00652CDA" w:rsidRPr="009F63D7" w:rsidRDefault="00652CDA" w:rsidP="00652CDA">
            <w:pPr>
              <w:jc w:val="center"/>
            </w:pPr>
            <w:r>
              <w:t>ПМ30/14 П</w:t>
            </w:r>
          </w:p>
        </w:tc>
        <w:tc>
          <w:tcPr>
            <w:tcW w:w="4743" w:type="dxa"/>
          </w:tcPr>
          <w:p w:rsidR="00652CDA" w:rsidRPr="00DC71BB" w:rsidRDefault="00652CDA" w:rsidP="007C4D0A">
            <w:r>
              <w:t>Катя Нанева Величкова</w:t>
            </w:r>
          </w:p>
        </w:tc>
        <w:tc>
          <w:tcPr>
            <w:tcW w:w="4382" w:type="dxa"/>
          </w:tcPr>
          <w:p w:rsidR="00652CDA" w:rsidRPr="007B2029" w:rsidRDefault="00652CDA" w:rsidP="007C4D0A"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University of Udine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Italy</w:t>
                </w:r>
              </w:smartTag>
            </w:smartTag>
          </w:p>
        </w:tc>
        <w:tc>
          <w:tcPr>
            <w:tcW w:w="2845" w:type="dxa"/>
          </w:tcPr>
          <w:p w:rsidR="00652CDA" w:rsidRPr="001530F9" w:rsidRDefault="00652CDA" w:rsidP="00652CDA">
            <w:pPr>
              <w:jc w:val="center"/>
            </w:pPr>
            <w:r>
              <w:t>23.05</w:t>
            </w:r>
            <w:r>
              <w:rPr>
                <w:lang w:val="en-US"/>
              </w:rPr>
              <w:t>.</w:t>
            </w:r>
            <w:r>
              <w:t>14 – 31.05.14</w:t>
            </w:r>
          </w:p>
        </w:tc>
        <w:tc>
          <w:tcPr>
            <w:tcW w:w="1581" w:type="dxa"/>
          </w:tcPr>
          <w:p w:rsidR="00652CDA" w:rsidRPr="00CE43AB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EA2691" w:rsidTr="00966383">
        <w:trPr>
          <w:trHeight w:val="264"/>
        </w:trPr>
        <w:tc>
          <w:tcPr>
            <w:tcW w:w="703" w:type="dxa"/>
          </w:tcPr>
          <w:p w:rsidR="00652CDA" w:rsidRPr="00EA2691" w:rsidRDefault="00652CDA" w:rsidP="007C4D0A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1782" w:type="dxa"/>
          </w:tcPr>
          <w:p w:rsidR="00652CDA" w:rsidRPr="009F63D7" w:rsidRDefault="00652CDA" w:rsidP="00652CDA">
            <w:pPr>
              <w:jc w:val="center"/>
            </w:pPr>
            <w:r>
              <w:t>ПМ31/14 О</w:t>
            </w:r>
          </w:p>
        </w:tc>
        <w:tc>
          <w:tcPr>
            <w:tcW w:w="4743" w:type="dxa"/>
          </w:tcPr>
          <w:p w:rsidR="00652CDA" w:rsidRPr="001530F9" w:rsidRDefault="00652CDA" w:rsidP="007C4D0A">
            <w:pPr>
              <w:ind w:right="-288"/>
            </w:pPr>
            <w:r>
              <w:t>Маргарита Христова Маринова</w:t>
            </w:r>
          </w:p>
        </w:tc>
        <w:tc>
          <w:tcPr>
            <w:tcW w:w="4382" w:type="dxa"/>
          </w:tcPr>
          <w:p w:rsidR="00652CDA" w:rsidRPr="00190990" w:rsidRDefault="00652CDA" w:rsidP="007C4D0A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University of Udine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Italy</w:t>
                </w:r>
              </w:smartTag>
            </w:smartTag>
          </w:p>
        </w:tc>
        <w:tc>
          <w:tcPr>
            <w:tcW w:w="2845" w:type="dxa"/>
          </w:tcPr>
          <w:p w:rsidR="00652CDA" w:rsidRPr="00190990" w:rsidRDefault="00652CDA" w:rsidP="00652CDA">
            <w:pPr>
              <w:jc w:val="center"/>
            </w:pPr>
            <w:r>
              <w:t>23.05</w:t>
            </w:r>
            <w:r>
              <w:rPr>
                <w:lang w:val="en-US"/>
              </w:rPr>
              <w:t>.</w:t>
            </w:r>
            <w:r>
              <w:t>14 – 31.05.14</w:t>
            </w:r>
          </w:p>
        </w:tc>
        <w:tc>
          <w:tcPr>
            <w:tcW w:w="1581" w:type="dxa"/>
          </w:tcPr>
          <w:p w:rsidR="00652CDA" w:rsidRPr="00711DF2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EA2691" w:rsidTr="00966383">
        <w:trPr>
          <w:trHeight w:val="264"/>
        </w:trPr>
        <w:tc>
          <w:tcPr>
            <w:tcW w:w="703" w:type="dxa"/>
          </w:tcPr>
          <w:p w:rsidR="00652CDA" w:rsidRPr="00EA2691" w:rsidRDefault="00652CDA" w:rsidP="007C4D0A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782" w:type="dxa"/>
          </w:tcPr>
          <w:p w:rsidR="00652CDA" w:rsidRPr="008C6D53" w:rsidRDefault="00652CDA" w:rsidP="00652CDA">
            <w:pPr>
              <w:jc w:val="center"/>
            </w:pPr>
            <w:r>
              <w:t>ПМ40/14 О</w:t>
            </w:r>
          </w:p>
        </w:tc>
        <w:tc>
          <w:tcPr>
            <w:tcW w:w="4743" w:type="dxa"/>
          </w:tcPr>
          <w:p w:rsidR="00652CDA" w:rsidRPr="00EA2691" w:rsidRDefault="00652CDA" w:rsidP="007C4D0A">
            <w:proofErr w:type="spellStart"/>
            <w:r>
              <w:t>Чонка</w:t>
            </w:r>
            <w:proofErr w:type="spellEnd"/>
            <w:r>
              <w:t xml:space="preserve"> Минчева Митева</w:t>
            </w:r>
          </w:p>
        </w:tc>
        <w:tc>
          <w:tcPr>
            <w:tcW w:w="4382" w:type="dxa"/>
          </w:tcPr>
          <w:p w:rsidR="00652CDA" w:rsidRPr="00190990" w:rsidRDefault="00652CDA" w:rsidP="007C4D0A">
            <w:pPr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Univ</w:t>
                </w:r>
                <w:proofErr w:type="spellEnd"/>
                <w:r w:rsidRPr="00F27DAA">
                  <w:t xml:space="preserve">. </w:t>
                </w:r>
                <w:r>
                  <w:rPr>
                    <w:lang w:val="en-US"/>
                  </w:rPr>
                  <w:t>of</w:t>
                </w:r>
                <w:r>
                  <w:t xml:space="preserve"> </w:t>
                </w:r>
                <w:r>
                  <w:rPr>
                    <w:lang w:val="en-US"/>
                  </w:rPr>
                  <w:t xml:space="preserve"> Istanbul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Turkey</w:t>
                </w:r>
              </w:smartTag>
            </w:smartTag>
          </w:p>
        </w:tc>
        <w:tc>
          <w:tcPr>
            <w:tcW w:w="2845" w:type="dxa"/>
          </w:tcPr>
          <w:p w:rsidR="00652CDA" w:rsidRPr="00190990" w:rsidRDefault="00652CDA" w:rsidP="00652CDA">
            <w:pPr>
              <w:jc w:val="center"/>
            </w:pPr>
            <w:r>
              <w:rPr>
                <w:lang w:val="en-US"/>
              </w:rPr>
              <w:t>0</w:t>
            </w:r>
            <w:r>
              <w:t>9.05.14 – 16.05.14</w:t>
            </w:r>
          </w:p>
        </w:tc>
        <w:tc>
          <w:tcPr>
            <w:tcW w:w="1581" w:type="dxa"/>
          </w:tcPr>
          <w:p w:rsidR="00652CDA" w:rsidRPr="00711DF2" w:rsidRDefault="00652CDA" w:rsidP="007C4D0A">
            <w:pPr>
              <w:jc w:val="center"/>
            </w:pPr>
            <w:r>
              <w:t>АФ</w:t>
            </w:r>
          </w:p>
        </w:tc>
      </w:tr>
      <w:tr w:rsidR="00652CDA" w:rsidRPr="00EA2691" w:rsidTr="00966383">
        <w:trPr>
          <w:trHeight w:val="282"/>
        </w:trPr>
        <w:tc>
          <w:tcPr>
            <w:tcW w:w="703" w:type="dxa"/>
          </w:tcPr>
          <w:p w:rsidR="00652CDA" w:rsidRPr="003328C9" w:rsidRDefault="00652CDA" w:rsidP="007C4D0A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782" w:type="dxa"/>
          </w:tcPr>
          <w:p w:rsidR="00652CDA" w:rsidRPr="008C6D53" w:rsidRDefault="00652CDA" w:rsidP="00652CDA">
            <w:pPr>
              <w:jc w:val="center"/>
            </w:pPr>
            <w:r>
              <w:t>ПМ41/14 О</w:t>
            </w:r>
          </w:p>
        </w:tc>
        <w:tc>
          <w:tcPr>
            <w:tcW w:w="4743" w:type="dxa"/>
          </w:tcPr>
          <w:p w:rsidR="00652CDA" w:rsidRPr="00EA2691" w:rsidRDefault="00652CDA" w:rsidP="007C4D0A">
            <w:r>
              <w:t>Юри Емилов Митев</w:t>
            </w:r>
          </w:p>
        </w:tc>
        <w:tc>
          <w:tcPr>
            <w:tcW w:w="4382" w:type="dxa"/>
          </w:tcPr>
          <w:p w:rsidR="00652CDA" w:rsidRPr="00AB53F4" w:rsidRDefault="00652CDA" w:rsidP="007C4D0A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Univ</w:t>
                </w:r>
                <w:proofErr w:type="spellEnd"/>
                <w:r w:rsidRPr="00F27DAA">
                  <w:t xml:space="preserve">. </w:t>
                </w:r>
                <w:r>
                  <w:rPr>
                    <w:lang w:val="en-US"/>
                  </w:rPr>
                  <w:t>of</w:t>
                </w:r>
                <w:r>
                  <w:t xml:space="preserve"> </w:t>
                </w:r>
                <w:r>
                  <w:rPr>
                    <w:lang w:val="en-US"/>
                  </w:rPr>
                  <w:t xml:space="preserve"> Istanbul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Turkey</w:t>
                </w:r>
              </w:smartTag>
            </w:smartTag>
          </w:p>
        </w:tc>
        <w:tc>
          <w:tcPr>
            <w:tcW w:w="2845" w:type="dxa"/>
          </w:tcPr>
          <w:p w:rsidR="00652CDA" w:rsidRPr="00176A98" w:rsidRDefault="00652CDA" w:rsidP="00652CDA">
            <w:pPr>
              <w:jc w:val="center"/>
            </w:pPr>
            <w:r>
              <w:rPr>
                <w:lang w:val="en-US"/>
              </w:rPr>
              <w:t>0</w:t>
            </w:r>
            <w:r>
              <w:t>9.05.14 – 16.05.14</w:t>
            </w:r>
          </w:p>
        </w:tc>
        <w:tc>
          <w:tcPr>
            <w:tcW w:w="1581" w:type="dxa"/>
          </w:tcPr>
          <w:p w:rsidR="00652CDA" w:rsidRPr="00711DF2" w:rsidRDefault="00652CDA" w:rsidP="007C4D0A">
            <w:pPr>
              <w:jc w:val="center"/>
            </w:pPr>
            <w:r>
              <w:t>АФ</w:t>
            </w:r>
          </w:p>
        </w:tc>
      </w:tr>
    </w:tbl>
    <w:p w:rsidR="00C35AF4" w:rsidRDefault="00C35AF4" w:rsidP="00C35AF4">
      <w:pPr>
        <w:jc w:val="center"/>
      </w:pPr>
      <w:r>
        <w:t>СЕКТОРНА ПРОГРАМА ЕРАЗЪМ</w:t>
      </w:r>
    </w:p>
    <w:p w:rsidR="00C35AF4" w:rsidRPr="0062230B" w:rsidRDefault="00C35AF4" w:rsidP="00C35AF4">
      <w:pPr>
        <w:jc w:val="center"/>
        <w:rPr>
          <w:b/>
        </w:rPr>
      </w:pPr>
      <w:r w:rsidRPr="0062230B">
        <w:rPr>
          <w:b/>
        </w:rPr>
        <w:t>РЕГИСТЪР „ ИНДИВИДУАЛНИ ДОГОВОРИ „</w:t>
      </w:r>
    </w:p>
    <w:p w:rsidR="00C35AF4" w:rsidRDefault="00C35AF4" w:rsidP="00C35AF4">
      <w:pPr>
        <w:jc w:val="center"/>
        <w:rPr>
          <w:b/>
          <w:sz w:val="32"/>
          <w:szCs w:val="32"/>
          <w:u w:val="single"/>
          <w:lang w:val="en-US"/>
        </w:rPr>
      </w:pPr>
      <w:r w:rsidRPr="00F024F3">
        <w:rPr>
          <w:b/>
          <w:sz w:val="32"/>
          <w:szCs w:val="32"/>
          <w:u w:val="single"/>
        </w:rPr>
        <w:t>СТУДЕНТСКА   МОБИЛНОСТ</w:t>
      </w:r>
    </w:p>
    <w:tbl>
      <w:tblPr>
        <w:tblStyle w:val="a4"/>
        <w:tblW w:w="1602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4"/>
        <w:gridCol w:w="1688"/>
        <w:gridCol w:w="3859"/>
        <w:gridCol w:w="5360"/>
        <w:gridCol w:w="2707"/>
        <w:gridCol w:w="1688"/>
      </w:tblGrid>
      <w:tr w:rsidR="00C35AF4" w:rsidRPr="000E43F0" w:rsidTr="00981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724" w:type="dxa"/>
            <w:vAlign w:val="center"/>
          </w:tcPr>
          <w:p w:rsidR="00C35AF4" w:rsidRPr="00894160" w:rsidRDefault="00C35AF4" w:rsidP="007C4D0A">
            <w:pPr>
              <w:rPr>
                <w:b/>
                <w:sz w:val="22"/>
                <w:szCs w:val="22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:rsidR="00C35AF4" w:rsidRPr="00894160" w:rsidRDefault="00C35AF4" w:rsidP="007C4D0A">
            <w:pPr>
              <w:ind w:right="-8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C35AF4" w:rsidRDefault="00C35AF4" w:rsidP="007C4D0A">
            <w:pPr>
              <w:jc w:val="center"/>
              <w:rPr>
                <w:b/>
                <w:sz w:val="22"/>
                <w:szCs w:val="22"/>
              </w:rPr>
            </w:pPr>
          </w:p>
          <w:p w:rsidR="00C35AF4" w:rsidRPr="00894160" w:rsidRDefault="00C35AF4" w:rsidP="007C4D0A">
            <w:pPr>
              <w:jc w:val="center"/>
              <w:rPr>
                <w:b/>
                <w:sz w:val="22"/>
                <w:szCs w:val="22"/>
              </w:rPr>
            </w:pPr>
            <w:r w:rsidRPr="00894160">
              <w:rPr>
                <w:b/>
                <w:sz w:val="22"/>
                <w:szCs w:val="22"/>
              </w:rPr>
              <w:t>Рег. №</w:t>
            </w:r>
          </w:p>
        </w:tc>
        <w:tc>
          <w:tcPr>
            <w:tcW w:w="3859" w:type="dxa"/>
          </w:tcPr>
          <w:p w:rsidR="00C35AF4" w:rsidRDefault="00C35AF4" w:rsidP="007C4D0A">
            <w:pPr>
              <w:jc w:val="center"/>
              <w:rPr>
                <w:b/>
                <w:sz w:val="22"/>
                <w:szCs w:val="22"/>
              </w:rPr>
            </w:pPr>
          </w:p>
          <w:p w:rsidR="00C35AF4" w:rsidRPr="00894160" w:rsidRDefault="00C35AF4" w:rsidP="007C4D0A">
            <w:pPr>
              <w:jc w:val="center"/>
              <w:rPr>
                <w:b/>
                <w:sz w:val="22"/>
                <w:szCs w:val="22"/>
              </w:rPr>
            </w:pPr>
            <w:r w:rsidRPr="00894160">
              <w:rPr>
                <w:b/>
                <w:sz w:val="22"/>
                <w:szCs w:val="22"/>
              </w:rPr>
              <w:t xml:space="preserve">трите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4160">
              <w:rPr>
                <w:b/>
                <w:sz w:val="22"/>
                <w:szCs w:val="22"/>
              </w:rPr>
              <w:t>имена</w:t>
            </w:r>
          </w:p>
        </w:tc>
        <w:tc>
          <w:tcPr>
            <w:tcW w:w="5360" w:type="dxa"/>
            <w:vAlign w:val="center"/>
          </w:tcPr>
          <w:p w:rsidR="00C35AF4" w:rsidRDefault="00C35AF4" w:rsidP="007C4D0A">
            <w:pPr>
              <w:jc w:val="center"/>
              <w:rPr>
                <w:b/>
                <w:sz w:val="22"/>
                <w:szCs w:val="22"/>
              </w:rPr>
            </w:pPr>
            <w:r w:rsidRPr="00894160">
              <w:rPr>
                <w:b/>
                <w:sz w:val="22"/>
                <w:szCs w:val="22"/>
              </w:rPr>
              <w:t>Приемащ университет</w:t>
            </w:r>
            <w:r>
              <w:rPr>
                <w:b/>
                <w:sz w:val="22"/>
                <w:szCs w:val="22"/>
              </w:rPr>
              <w:t>/</w:t>
            </w:r>
          </w:p>
          <w:p w:rsidR="00C35AF4" w:rsidRPr="00894160" w:rsidRDefault="00C35AF4" w:rsidP="007C4D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707" w:type="dxa"/>
            <w:vAlign w:val="center"/>
          </w:tcPr>
          <w:p w:rsidR="00C35AF4" w:rsidRDefault="00C35AF4" w:rsidP="007C4D0A">
            <w:pPr>
              <w:jc w:val="center"/>
              <w:rPr>
                <w:b/>
              </w:rPr>
            </w:pPr>
          </w:p>
          <w:p w:rsidR="00C35AF4" w:rsidRPr="00C12AB2" w:rsidRDefault="00C35AF4" w:rsidP="007C4D0A">
            <w:pPr>
              <w:jc w:val="center"/>
              <w:rPr>
                <w:b/>
              </w:rPr>
            </w:pPr>
            <w:r w:rsidRPr="00C12AB2">
              <w:rPr>
                <w:b/>
              </w:rPr>
              <w:t>срок на договора</w:t>
            </w:r>
          </w:p>
        </w:tc>
        <w:tc>
          <w:tcPr>
            <w:tcW w:w="1688" w:type="dxa"/>
            <w:vAlign w:val="center"/>
          </w:tcPr>
          <w:p w:rsidR="00C35AF4" w:rsidRPr="00C12AB2" w:rsidRDefault="00C35AF4" w:rsidP="007C4D0A">
            <w:pPr>
              <w:jc w:val="center"/>
              <w:rPr>
                <w:b/>
              </w:rPr>
            </w:pPr>
            <w:r w:rsidRPr="00C12AB2">
              <w:rPr>
                <w:b/>
              </w:rPr>
              <w:t>оСН. ЗВЕНО</w:t>
            </w:r>
          </w:p>
        </w:tc>
      </w:tr>
      <w:tr w:rsidR="00C35AF4" w:rsidRPr="000E43F0" w:rsidTr="009811A6">
        <w:trPr>
          <w:trHeight w:val="252"/>
        </w:trPr>
        <w:tc>
          <w:tcPr>
            <w:tcW w:w="724" w:type="dxa"/>
            <w:vAlign w:val="center"/>
          </w:tcPr>
          <w:p w:rsidR="00C35AF4" w:rsidRPr="00292582" w:rsidRDefault="00C35AF4" w:rsidP="007C4D0A"/>
        </w:tc>
        <w:tc>
          <w:tcPr>
            <w:tcW w:w="1688" w:type="dxa"/>
            <w:tcBorders>
              <w:bottom w:val="single" w:sz="6" w:space="0" w:color="000000"/>
            </w:tcBorders>
          </w:tcPr>
          <w:p w:rsidR="00C35AF4" w:rsidRPr="006634C8" w:rsidRDefault="00C35AF4" w:rsidP="009811A6">
            <w:pPr>
              <w:ind w:left="-108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6634C8">
              <w:rPr>
                <w:b/>
                <w:color w:val="FF0000"/>
                <w:sz w:val="22"/>
                <w:szCs w:val="22"/>
                <w:lang w:val="en-US"/>
              </w:rPr>
              <w:t>201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  <w:r w:rsidRPr="006634C8">
              <w:rPr>
                <w:b/>
                <w:color w:val="FF0000"/>
                <w:sz w:val="22"/>
                <w:szCs w:val="22"/>
                <w:lang w:val="en-US"/>
              </w:rPr>
              <w:t>-</w:t>
            </w:r>
            <w:r w:rsidRPr="006634C8">
              <w:rPr>
                <w:b/>
                <w:color w:val="FF0000"/>
                <w:sz w:val="22"/>
                <w:szCs w:val="22"/>
              </w:rPr>
              <w:t>20</w:t>
            </w:r>
            <w:r w:rsidRPr="006634C8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:rsidR="00C35AF4" w:rsidRDefault="00C35AF4" w:rsidP="007C4D0A">
            <w:pPr>
              <w:jc w:val="center"/>
            </w:pPr>
          </w:p>
        </w:tc>
        <w:tc>
          <w:tcPr>
            <w:tcW w:w="5360" w:type="dxa"/>
            <w:tcBorders>
              <w:bottom w:val="single" w:sz="6" w:space="0" w:color="000000"/>
            </w:tcBorders>
          </w:tcPr>
          <w:p w:rsidR="00C35AF4" w:rsidRDefault="00C35AF4" w:rsidP="007C4D0A">
            <w:pPr>
              <w:jc w:val="center"/>
            </w:pPr>
          </w:p>
        </w:tc>
        <w:tc>
          <w:tcPr>
            <w:tcW w:w="2707" w:type="dxa"/>
            <w:tcBorders>
              <w:bottom w:val="single" w:sz="6" w:space="0" w:color="000000"/>
            </w:tcBorders>
          </w:tcPr>
          <w:p w:rsidR="00C35AF4" w:rsidRDefault="00C35AF4" w:rsidP="007C4D0A">
            <w:pPr>
              <w:jc w:val="center"/>
            </w:pPr>
          </w:p>
        </w:tc>
        <w:tc>
          <w:tcPr>
            <w:tcW w:w="1688" w:type="dxa"/>
            <w:tcBorders>
              <w:bottom w:val="single" w:sz="6" w:space="0" w:color="000000"/>
            </w:tcBorders>
          </w:tcPr>
          <w:p w:rsidR="00C35AF4" w:rsidRDefault="00C35AF4" w:rsidP="007C4D0A">
            <w:pPr>
              <w:jc w:val="right"/>
            </w:pPr>
          </w:p>
        </w:tc>
      </w:tr>
      <w:tr w:rsidR="00C35AF4" w:rsidRPr="00F864A5" w:rsidTr="009811A6">
        <w:trPr>
          <w:trHeight w:val="462"/>
        </w:trPr>
        <w:tc>
          <w:tcPr>
            <w:tcW w:w="724" w:type="dxa"/>
            <w:vAlign w:val="center"/>
          </w:tcPr>
          <w:p w:rsidR="00C35AF4" w:rsidRPr="00AB3B89" w:rsidRDefault="00C35AF4" w:rsidP="00C35AF4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688" w:type="dxa"/>
          </w:tcPr>
          <w:p w:rsidR="00C35AF4" w:rsidRDefault="00C35AF4" w:rsidP="009811A6">
            <w:pPr>
              <w:jc w:val="center"/>
            </w:pPr>
            <w:r>
              <w:t>СМ22/14 О</w:t>
            </w:r>
          </w:p>
          <w:p w:rsidR="00C35AF4" w:rsidRPr="00AB3B89" w:rsidRDefault="00C35AF4" w:rsidP="009811A6">
            <w:pPr>
              <w:jc w:val="center"/>
            </w:pPr>
            <w:r>
              <w:t>Анекс</w:t>
            </w:r>
          </w:p>
        </w:tc>
        <w:tc>
          <w:tcPr>
            <w:tcW w:w="3859" w:type="dxa"/>
          </w:tcPr>
          <w:p w:rsidR="00C35AF4" w:rsidRPr="00AB3B89" w:rsidRDefault="00C35AF4" w:rsidP="007C4D0A">
            <w:pPr>
              <w:ind w:right="-108"/>
            </w:pPr>
            <w:r>
              <w:t>Ерол Емел Махмуд</w:t>
            </w:r>
          </w:p>
        </w:tc>
        <w:tc>
          <w:tcPr>
            <w:tcW w:w="5360" w:type="dxa"/>
          </w:tcPr>
          <w:p w:rsidR="00C35AF4" w:rsidRPr="00275ED1" w:rsidRDefault="00C35AF4" w:rsidP="007C4D0A">
            <w:proofErr w:type="spellStart"/>
            <w:smartTag w:uri="urn:schemas-microsoft-com:office:smarttags" w:element="place">
              <w:smartTag w:uri="urn:schemas-microsoft-com:office:smarttags" w:element="City">
                <w:r w:rsidRPr="00986D5D">
                  <w:rPr>
                    <w:sz w:val="22"/>
                    <w:szCs w:val="22"/>
                    <w:lang w:val="en-US"/>
                  </w:rPr>
                  <w:t>Uludag</w:t>
                </w:r>
                <w:proofErr w:type="spellEnd"/>
                <w:r w:rsidRPr="00986D5D">
                  <w:rPr>
                    <w:sz w:val="22"/>
                    <w:szCs w:val="22"/>
                    <w:lang w:val="en-US"/>
                  </w:rPr>
                  <w:t xml:space="preserve"> Un</w:t>
                </w:r>
                <w:r>
                  <w:rPr>
                    <w:sz w:val="22"/>
                    <w:szCs w:val="22"/>
                    <w:lang w:val="en-US"/>
                  </w:rPr>
                  <w:t>iv</w:t>
                </w:r>
                <w:r w:rsidRPr="00986D5D">
                  <w:rPr>
                    <w:sz w:val="22"/>
                    <w:szCs w:val="22"/>
                    <w:lang w:val="en-US"/>
                  </w:rPr>
                  <w:t>.-Bursa</w:t>
                </w:r>
              </w:smartTag>
              <w:r w:rsidRPr="00986D5D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986D5D">
                  <w:rPr>
                    <w:sz w:val="22"/>
                    <w:szCs w:val="22"/>
                    <w:lang w:val="en-US"/>
                  </w:rPr>
                  <w:t>Turkey</w:t>
                </w:r>
              </w:smartTag>
            </w:smartTag>
          </w:p>
        </w:tc>
        <w:tc>
          <w:tcPr>
            <w:tcW w:w="2707" w:type="dxa"/>
          </w:tcPr>
          <w:p w:rsidR="00C35AF4" w:rsidRPr="002678C6" w:rsidRDefault="00C35AF4" w:rsidP="007C4D0A">
            <w:pPr>
              <w:jc w:val="center"/>
            </w:pPr>
            <w:r w:rsidRPr="002678C6">
              <w:t>10.02.14 – 10.06.14</w:t>
            </w:r>
          </w:p>
        </w:tc>
        <w:tc>
          <w:tcPr>
            <w:tcW w:w="1688" w:type="dxa"/>
          </w:tcPr>
          <w:p w:rsidR="00C35AF4" w:rsidRPr="00AB3B89" w:rsidRDefault="00C35AF4" w:rsidP="009811A6">
            <w:pPr>
              <w:jc w:val="center"/>
            </w:pPr>
            <w:r>
              <w:t>АФ – 3 к.</w:t>
            </w:r>
          </w:p>
        </w:tc>
      </w:tr>
      <w:tr w:rsidR="00C35AF4" w:rsidRPr="00F864A5" w:rsidTr="009811A6">
        <w:trPr>
          <w:trHeight w:val="477"/>
        </w:trPr>
        <w:tc>
          <w:tcPr>
            <w:tcW w:w="724" w:type="dxa"/>
            <w:vAlign w:val="center"/>
          </w:tcPr>
          <w:p w:rsidR="00C35AF4" w:rsidRPr="001478DA" w:rsidRDefault="00C35AF4" w:rsidP="00C35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88" w:type="dxa"/>
          </w:tcPr>
          <w:p w:rsidR="00C35AF4" w:rsidRDefault="00C35AF4" w:rsidP="009811A6">
            <w:pPr>
              <w:jc w:val="center"/>
            </w:pPr>
            <w:r>
              <w:t>СМ32/14 П</w:t>
            </w:r>
          </w:p>
          <w:p w:rsidR="00C35AF4" w:rsidRPr="00AB3B89" w:rsidRDefault="00C35AF4" w:rsidP="009811A6">
            <w:pPr>
              <w:jc w:val="center"/>
            </w:pPr>
            <w:r>
              <w:t>Анекс</w:t>
            </w:r>
          </w:p>
        </w:tc>
        <w:tc>
          <w:tcPr>
            <w:tcW w:w="3859" w:type="dxa"/>
          </w:tcPr>
          <w:p w:rsidR="00C35AF4" w:rsidRPr="00AB3B89" w:rsidRDefault="00C35AF4" w:rsidP="007C4D0A">
            <w:r>
              <w:t>Симона Василева Ничева</w:t>
            </w:r>
          </w:p>
        </w:tc>
        <w:tc>
          <w:tcPr>
            <w:tcW w:w="5360" w:type="dxa"/>
          </w:tcPr>
          <w:p w:rsidR="00C35AF4" w:rsidRPr="00275ED1" w:rsidRDefault="00C35AF4" w:rsidP="007C4D0A">
            <w:smartTag w:uri="urn:schemas-microsoft-com:office:smarttags" w:element="place">
              <w:smartTag w:uri="urn:schemas-microsoft-com:office:smarttags" w:element="City">
                <w:r w:rsidRPr="00AB3B89">
                  <w:rPr>
                    <w:lang w:val="en-US"/>
                  </w:rPr>
                  <w:t>University of Istanbul</w:t>
                </w:r>
              </w:smartTag>
              <w:r w:rsidRPr="00AB3B89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B3B89">
                  <w:rPr>
                    <w:lang w:val="en-US"/>
                  </w:rPr>
                  <w:t>Turkey</w:t>
                </w:r>
              </w:smartTag>
            </w:smartTag>
          </w:p>
        </w:tc>
        <w:tc>
          <w:tcPr>
            <w:tcW w:w="2707" w:type="dxa"/>
          </w:tcPr>
          <w:p w:rsidR="00C35AF4" w:rsidRPr="00AB3B89" w:rsidRDefault="00C35AF4" w:rsidP="007C4D0A">
            <w:pPr>
              <w:jc w:val="center"/>
            </w:pPr>
            <w:r>
              <w:t>01.05.14 – 30.07.14</w:t>
            </w:r>
          </w:p>
        </w:tc>
        <w:tc>
          <w:tcPr>
            <w:tcW w:w="1688" w:type="dxa"/>
          </w:tcPr>
          <w:p w:rsidR="00C35AF4" w:rsidRPr="00263B87" w:rsidRDefault="00C35AF4" w:rsidP="009811A6">
            <w:pPr>
              <w:ind w:right="-248"/>
              <w:jc w:val="center"/>
            </w:pPr>
            <w:r>
              <w:t>АФ – 2к.маг.</w:t>
            </w:r>
          </w:p>
        </w:tc>
      </w:tr>
      <w:tr w:rsidR="00C35AF4" w:rsidRPr="00F864A5" w:rsidTr="009811A6">
        <w:trPr>
          <w:trHeight w:val="477"/>
        </w:trPr>
        <w:tc>
          <w:tcPr>
            <w:tcW w:w="724" w:type="dxa"/>
            <w:vAlign w:val="center"/>
          </w:tcPr>
          <w:p w:rsidR="00C35AF4" w:rsidRPr="00903A7E" w:rsidRDefault="00C35AF4" w:rsidP="00C35AF4">
            <w:pPr>
              <w:jc w:val="center"/>
            </w:pPr>
            <w:r>
              <w:t>3.</w:t>
            </w:r>
          </w:p>
        </w:tc>
        <w:tc>
          <w:tcPr>
            <w:tcW w:w="1688" w:type="dxa"/>
          </w:tcPr>
          <w:p w:rsidR="00C35AF4" w:rsidRDefault="00C35AF4" w:rsidP="009811A6">
            <w:pPr>
              <w:jc w:val="center"/>
            </w:pPr>
            <w:r>
              <w:t>СМ33/14 П</w:t>
            </w:r>
          </w:p>
          <w:p w:rsidR="00C35AF4" w:rsidRPr="00AB3B89" w:rsidRDefault="00C35AF4" w:rsidP="009811A6">
            <w:pPr>
              <w:jc w:val="center"/>
            </w:pPr>
            <w:r>
              <w:t>Анекс</w:t>
            </w:r>
          </w:p>
        </w:tc>
        <w:tc>
          <w:tcPr>
            <w:tcW w:w="3859" w:type="dxa"/>
          </w:tcPr>
          <w:p w:rsidR="00C35AF4" w:rsidRPr="00AB3B89" w:rsidRDefault="00C35AF4" w:rsidP="007C4D0A">
            <w:r>
              <w:t>Кольо Живков Желев</w:t>
            </w:r>
          </w:p>
        </w:tc>
        <w:tc>
          <w:tcPr>
            <w:tcW w:w="5360" w:type="dxa"/>
          </w:tcPr>
          <w:p w:rsidR="00C35AF4" w:rsidRPr="00275ED1" w:rsidRDefault="00C35AF4" w:rsidP="007C4D0A">
            <w:smartTag w:uri="urn:schemas-microsoft-com:office:smarttags" w:element="place">
              <w:smartTag w:uri="urn:schemas-microsoft-com:office:smarttags" w:element="City">
                <w:r w:rsidRPr="00AB3B89">
                  <w:rPr>
                    <w:lang w:val="en-US"/>
                  </w:rPr>
                  <w:t>University of Istanbul</w:t>
                </w:r>
              </w:smartTag>
              <w:r w:rsidRPr="00AB3B89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B3B89">
                  <w:rPr>
                    <w:lang w:val="en-US"/>
                  </w:rPr>
                  <w:t>Turkey</w:t>
                </w:r>
              </w:smartTag>
            </w:smartTag>
          </w:p>
        </w:tc>
        <w:tc>
          <w:tcPr>
            <w:tcW w:w="2707" w:type="dxa"/>
          </w:tcPr>
          <w:p w:rsidR="00C35AF4" w:rsidRPr="00AB3B89" w:rsidRDefault="00C35AF4" w:rsidP="007C4D0A">
            <w:pPr>
              <w:jc w:val="center"/>
            </w:pPr>
            <w:r>
              <w:t>01.05.14 – 30.07.14</w:t>
            </w:r>
          </w:p>
        </w:tc>
        <w:tc>
          <w:tcPr>
            <w:tcW w:w="1688" w:type="dxa"/>
          </w:tcPr>
          <w:p w:rsidR="00C35AF4" w:rsidRPr="00263B87" w:rsidRDefault="00C35AF4" w:rsidP="009811A6">
            <w:pPr>
              <w:ind w:right="-248"/>
              <w:jc w:val="center"/>
            </w:pPr>
            <w:r>
              <w:t>АФ – 2к.маг.</w:t>
            </w:r>
          </w:p>
        </w:tc>
      </w:tr>
    </w:tbl>
    <w:p w:rsidR="009811A6" w:rsidRPr="00AA56FD" w:rsidRDefault="009811A6" w:rsidP="009811A6">
      <w:pPr>
        <w:jc w:val="center"/>
        <w:rPr>
          <w:b/>
          <w:sz w:val="28"/>
          <w:szCs w:val="28"/>
        </w:rPr>
      </w:pPr>
      <w:r w:rsidRPr="00AA56FD">
        <w:rPr>
          <w:b/>
          <w:sz w:val="28"/>
          <w:szCs w:val="28"/>
        </w:rPr>
        <w:t xml:space="preserve">СЕКТОРНА ПРОГРАМА </w:t>
      </w:r>
      <w:r>
        <w:rPr>
          <w:b/>
          <w:sz w:val="28"/>
          <w:szCs w:val="28"/>
        </w:rPr>
        <w:t>„</w:t>
      </w:r>
      <w:r w:rsidRPr="00AA56FD">
        <w:rPr>
          <w:b/>
          <w:sz w:val="28"/>
          <w:szCs w:val="28"/>
        </w:rPr>
        <w:t>ЕРАЗЪМ</w:t>
      </w:r>
      <w:r>
        <w:rPr>
          <w:b/>
          <w:sz w:val="28"/>
          <w:szCs w:val="28"/>
        </w:rPr>
        <w:t>”</w:t>
      </w:r>
    </w:p>
    <w:p w:rsidR="009811A6" w:rsidRDefault="009811A6" w:rsidP="0098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77E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597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977E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  академична година</w:t>
      </w:r>
    </w:p>
    <w:tbl>
      <w:tblPr>
        <w:tblStyle w:val="a4"/>
        <w:tblW w:w="1613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234"/>
        <w:gridCol w:w="1353"/>
        <w:gridCol w:w="2352"/>
        <w:gridCol w:w="1528"/>
        <w:gridCol w:w="1326"/>
        <w:gridCol w:w="1126"/>
        <w:gridCol w:w="906"/>
        <w:gridCol w:w="1086"/>
        <w:gridCol w:w="1000"/>
        <w:gridCol w:w="1172"/>
        <w:gridCol w:w="1053"/>
        <w:gridCol w:w="1065"/>
        <w:gridCol w:w="938"/>
      </w:tblGrid>
      <w:tr w:rsidR="009811A6" w:rsidRPr="009D6E69" w:rsidTr="00981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1234" w:type="dxa"/>
            <w:vMerge w:val="restart"/>
          </w:tcPr>
          <w:p w:rsidR="009811A6" w:rsidRPr="00292582" w:rsidRDefault="009811A6" w:rsidP="007C4D0A"/>
          <w:p w:rsidR="009811A6" w:rsidRPr="00A8716A" w:rsidRDefault="009811A6" w:rsidP="007C4D0A">
            <w:pPr>
              <w:ind w:right="-88"/>
              <w:rPr>
                <w:lang w:val="ru-RU"/>
              </w:rPr>
            </w:pPr>
          </w:p>
        </w:tc>
        <w:tc>
          <w:tcPr>
            <w:tcW w:w="1353" w:type="dxa"/>
            <w:vMerge w:val="restart"/>
          </w:tcPr>
          <w:p w:rsidR="009811A6" w:rsidRDefault="009811A6" w:rsidP="007C4D0A">
            <w:pPr>
              <w:jc w:val="center"/>
              <w:rPr>
                <w:b/>
              </w:rPr>
            </w:pPr>
          </w:p>
          <w:p w:rsidR="009811A6" w:rsidRDefault="009811A6" w:rsidP="007C4D0A">
            <w:pPr>
              <w:ind w:right="-108"/>
              <w:jc w:val="center"/>
              <w:rPr>
                <w:b/>
              </w:rPr>
            </w:pPr>
          </w:p>
          <w:p w:rsidR="009811A6" w:rsidRPr="00515E69" w:rsidRDefault="009811A6" w:rsidP="007C4D0A">
            <w:pPr>
              <w:ind w:right="-108"/>
              <w:jc w:val="center"/>
              <w:rPr>
                <w:b/>
              </w:rPr>
            </w:pPr>
            <w:r w:rsidRPr="00515E69">
              <w:rPr>
                <w:b/>
              </w:rPr>
              <w:t xml:space="preserve">оСНОВНо </w:t>
            </w:r>
            <w:r w:rsidRPr="00515E69">
              <w:rPr>
                <w:b/>
                <w:lang w:val="en-US"/>
              </w:rPr>
              <w:t xml:space="preserve">    </w:t>
            </w:r>
            <w:r w:rsidRPr="00515E69">
              <w:rPr>
                <w:b/>
              </w:rPr>
              <w:t>ЗВЕНО</w:t>
            </w:r>
          </w:p>
        </w:tc>
        <w:tc>
          <w:tcPr>
            <w:tcW w:w="2352" w:type="dxa"/>
            <w:vMerge w:val="restart"/>
          </w:tcPr>
          <w:p w:rsidR="009811A6" w:rsidRDefault="009811A6" w:rsidP="007C4D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811A6" w:rsidRDefault="009811A6" w:rsidP="007C4D0A">
            <w:pPr>
              <w:jc w:val="center"/>
              <w:rPr>
                <w:b/>
                <w:lang w:val="en-US"/>
              </w:rPr>
            </w:pPr>
          </w:p>
          <w:p w:rsidR="009811A6" w:rsidRDefault="009811A6" w:rsidP="007C4D0A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1528" w:type="dxa"/>
            <w:vMerge w:val="restart"/>
          </w:tcPr>
          <w:p w:rsidR="009811A6" w:rsidRDefault="009811A6" w:rsidP="007C4D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811A6" w:rsidRDefault="009811A6" w:rsidP="007C4D0A">
            <w:pPr>
              <w:jc w:val="center"/>
              <w:rPr>
                <w:b/>
                <w:sz w:val="16"/>
                <w:szCs w:val="16"/>
              </w:rPr>
            </w:pPr>
          </w:p>
          <w:p w:rsidR="009811A6" w:rsidRPr="00515E69" w:rsidRDefault="009811A6" w:rsidP="007C4D0A">
            <w:pPr>
              <w:ind w:right="-20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15E69">
              <w:rPr>
                <w:b/>
                <w:sz w:val="18"/>
                <w:szCs w:val="18"/>
              </w:rPr>
              <w:t>договори</w:t>
            </w:r>
          </w:p>
          <w:p w:rsidR="009811A6" w:rsidRPr="00515E69" w:rsidRDefault="009811A6" w:rsidP="007C4D0A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515E69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п</w:t>
            </w:r>
            <w:r w:rsidRPr="00515E69">
              <w:rPr>
                <w:b/>
                <w:sz w:val="18"/>
                <w:szCs w:val="18"/>
              </w:rPr>
              <w:t>одновени</w:t>
            </w:r>
          </w:p>
          <w:p w:rsidR="009811A6" w:rsidRPr="00834AB1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 w:rsidRPr="00515E69">
              <w:rPr>
                <w:b/>
                <w:sz w:val="18"/>
                <w:szCs w:val="18"/>
              </w:rPr>
              <w:t>2014-2020</w:t>
            </w:r>
            <w:r w:rsidRPr="00515E69">
              <w:rPr>
                <w:b/>
                <w:sz w:val="16"/>
                <w:szCs w:val="16"/>
              </w:rPr>
              <w:t xml:space="preserve"> /</w:t>
            </w:r>
          </w:p>
        </w:tc>
        <w:tc>
          <w:tcPr>
            <w:tcW w:w="1326" w:type="dxa"/>
            <w:vMerge w:val="restart"/>
          </w:tcPr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</w:p>
          <w:p w:rsidR="009811A6" w:rsidRDefault="009811A6" w:rsidP="007C4D0A">
            <w:pPr>
              <w:jc w:val="center"/>
              <w:rPr>
                <w:b/>
                <w:sz w:val="16"/>
                <w:szCs w:val="16"/>
              </w:rPr>
            </w:pPr>
          </w:p>
          <w:p w:rsidR="009811A6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договори</w:t>
            </w:r>
          </w:p>
          <w:p w:rsidR="009811A6" w:rsidRPr="00515E69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/нови</w:t>
            </w:r>
            <w:r w:rsidRPr="00515E69">
              <w:rPr>
                <w:b/>
                <w:sz w:val="18"/>
                <w:szCs w:val="18"/>
              </w:rPr>
              <w:t xml:space="preserve"> </w:t>
            </w:r>
          </w:p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 w:rsidRPr="00515E69">
              <w:rPr>
                <w:b/>
                <w:sz w:val="18"/>
                <w:szCs w:val="18"/>
              </w:rPr>
              <w:t>2014- 2020/</w:t>
            </w:r>
          </w:p>
        </w:tc>
        <w:tc>
          <w:tcPr>
            <w:tcW w:w="2032" w:type="dxa"/>
            <w:gridSpan w:val="2"/>
            <w:vAlign w:val="center"/>
          </w:tcPr>
          <w:p w:rsidR="009811A6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Реализирани СМ</w:t>
            </w:r>
          </w:p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</w:t>
            </w:r>
          </w:p>
        </w:tc>
        <w:tc>
          <w:tcPr>
            <w:tcW w:w="2086" w:type="dxa"/>
            <w:gridSpan w:val="2"/>
            <w:vAlign w:val="center"/>
          </w:tcPr>
          <w:p w:rsidR="009811A6" w:rsidRDefault="009811A6" w:rsidP="007C4D0A">
            <w:pPr>
              <w:ind w:left="-108" w:right="-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5977E9">
              <w:rPr>
                <w:b/>
                <w:sz w:val="18"/>
                <w:szCs w:val="18"/>
              </w:rPr>
              <w:t>Реализирани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977E9">
              <w:rPr>
                <w:b/>
                <w:sz w:val="18"/>
                <w:szCs w:val="18"/>
              </w:rPr>
              <w:t>СМ</w:t>
            </w:r>
          </w:p>
          <w:p w:rsidR="009811A6" w:rsidRPr="005977E9" w:rsidRDefault="009811A6" w:rsidP="007C4D0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2225" w:type="dxa"/>
            <w:gridSpan w:val="2"/>
            <w:vAlign w:val="center"/>
          </w:tcPr>
          <w:p w:rsidR="009811A6" w:rsidRDefault="009811A6" w:rsidP="007C4D0A">
            <w:pPr>
              <w:ind w:left="-108" w:right="-1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5977E9">
              <w:rPr>
                <w:b/>
                <w:sz w:val="18"/>
                <w:szCs w:val="18"/>
              </w:rPr>
              <w:t>Реализирани</w:t>
            </w:r>
            <w:r>
              <w:rPr>
                <w:b/>
                <w:sz w:val="18"/>
                <w:szCs w:val="18"/>
              </w:rPr>
              <w:t xml:space="preserve">  П</w:t>
            </w:r>
            <w:r w:rsidRPr="005977E9">
              <w:rPr>
                <w:b/>
                <w:sz w:val="18"/>
                <w:szCs w:val="18"/>
              </w:rPr>
              <w:t>М</w:t>
            </w:r>
          </w:p>
          <w:p w:rsidR="009811A6" w:rsidRPr="005977E9" w:rsidRDefault="009811A6" w:rsidP="007C4D0A">
            <w:pPr>
              <w:ind w:left="-108" w:right="-1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преподаване</w:t>
            </w:r>
          </w:p>
        </w:tc>
        <w:tc>
          <w:tcPr>
            <w:tcW w:w="2003" w:type="dxa"/>
            <w:gridSpan w:val="2"/>
            <w:vAlign w:val="center"/>
          </w:tcPr>
          <w:p w:rsidR="009811A6" w:rsidRDefault="009811A6" w:rsidP="007C4D0A">
            <w:pPr>
              <w:ind w:right="2"/>
              <w:jc w:val="center"/>
              <w:rPr>
                <w:b/>
                <w:sz w:val="18"/>
                <w:szCs w:val="18"/>
              </w:rPr>
            </w:pPr>
            <w:r w:rsidRPr="005977E9">
              <w:rPr>
                <w:b/>
                <w:sz w:val="18"/>
                <w:szCs w:val="18"/>
              </w:rPr>
              <w:t>Реализирани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5977E9">
              <w:rPr>
                <w:b/>
                <w:sz w:val="18"/>
                <w:szCs w:val="18"/>
              </w:rPr>
              <w:t>М</w:t>
            </w:r>
          </w:p>
          <w:p w:rsidR="009811A6" w:rsidRPr="005977E9" w:rsidRDefault="009811A6" w:rsidP="007C4D0A">
            <w:pPr>
              <w:ind w:right="-35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обучение</w:t>
            </w:r>
          </w:p>
        </w:tc>
      </w:tr>
      <w:tr w:rsidR="009811A6" w:rsidRPr="009D6E69" w:rsidTr="009811A6">
        <w:trPr>
          <w:trHeight w:val="353"/>
        </w:trPr>
        <w:tc>
          <w:tcPr>
            <w:tcW w:w="1234" w:type="dxa"/>
            <w:vMerge/>
          </w:tcPr>
          <w:p w:rsidR="009811A6" w:rsidRPr="00292582" w:rsidRDefault="009811A6" w:rsidP="007C4D0A"/>
        </w:tc>
        <w:tc>
          <w:tcPr>
            <w:tcW w:w="1353" w:type="dxa"/>
            <w:vMerge/>
          </w:tcPr>
          <w:p w:rsidR="009811A6" w:rsidRDefault="009811A6" w:rsidP="007C4D0A">
            <w:pPr>
              <w:jc w:val="center"/>
              <w:rPr>
                <w:b/>
              </w:rPr>
            </w:pPr>
          </w:p>
        </w:tc>
        <w:tc>
          <w:tcPr>
            <w:tcW w:w="2352" w:type="dxa"/>
            <w:vMerge/>
          </w:tcPr>
          <w:p w:rsidR="009811A6" w:rsidRDefault="009811A6" w:rsidP="007C4D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  <w:vMerge/>
          </w:tcPr>
          <w:p w:rsidR="009811A6" w:rsidRDefault="009811A6" w:rsidP="007C4D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/>
          </w:tcPr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заминали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515E69">
              <w:rPr>
                <w:b/>
                <w:color w:val="800000"/>
                <w:sz w:val="18"/>
                <w:szCs w:val="18"/>
              </w:rPr>
              <w:t>приети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заминали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515E69">
              <w:rPr>
                <w:b/>
                <w:color w:val="800000"/>
                <w:sz w:val="18"/>
                <w:szCs w:val="18"/>
              </w:rPr>
              <w:t>приети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9811A6" w:rsidRPr="005977E9" w:rsidRDefault="009811A6" w:rsidP="007C4D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заминали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515E69">
              <w:rPr>
                <w:b/>
                <w:color w:val="800000"/>
                <w:sz w:val="18"/>
                <w:szCs w:val="18"/>
              </w:rPr>
              <w:t>приети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811A6" w:rsidRPr="005977E9" w:rsidRDefault="009811A6" w:rsidP="007C4D0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заминали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515E69">
              <w:rPr>
                <w:b/>
                <w:color w:val="800000"/>
                <w:sz w:val="18"/>
                <w:szCs w:val="18"/>
              </w:rPr>
              <w:t>приети</w:t>
            </w:r>
          </w:p>
        </w:tc>
      </w:tr>
      <w:tr w:rsidR="009811A6" w:rsidRPr="009D6E69" w:rsidTr="009811A6">
        <w:trPr>
          <w:trHeight w:val="125"/>
        </w:trPr>
        <w:tc>
          <w:tcPr>
            <w:tcW w:w="1234" w:type="dxa"/>
            <w:vAlign w:val="center"/>
          </w:tcPr>
          <w:p w:rsidR="009811A6" w:rsidRPr="0062230B" w:rsidRDefault="009811A6" w:rsidP="007C4D0A">
            <w:r>
              <w:t>1.</w:t>
            </w:r>
          </w:p>
        </w:tc>
        <w:tc>
          <w:tcPr>
            <w:tcW w:w="1353" w:type="dxa"/>
            <w:vAlign w:val="bottom"/>
          </w:tcPr>
          <w:p w:rsidR="009811A6" w:rsidRPr="00515E69" w:rsidRDefault="009811A6" w:rsidP="007C4D0A">
            <w:pPr>
              <w:jc w:val="center"/>
              <w:rPr>
                <w:b/>
                <w:lang w:val="ru-RU"/>
              </w:rPr>
            </w:pPr>
          </w:p>
          <w:p w:rsidR="009811A6" w:rsidRPr="00515E69" w:rsidRDefault="009811A6" w:rsidP="007C4D0A">
            <w:pPr>
              <w:jc w:val="center"/>
              <w:rPr>
                <w:b/>
                <w:lang w:val="ru-RU"/>
              </w:rPr>
            </w:pPr>
            <w:r w:rsidRPr="00515E69">
              <w:rPr>
                <w:b/>
                <w:lang w:val="ru-RU"/>
              </w:rPr>
              <w:t>АФ</w:t>
            </w:r>
          </w:p>
          <w:p w:rsidR="009811A6" w:rsidRPr="00515E69" w:rsidRDefault="009811A6" w:rsidP="007C4D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52" w:type="dxa"/>
          </w:tcPr>
          <w:p w:rsidR="009811A6" w:rsidRDefault="009811A6" w:rsidP="007C4D0A">
            <w:pPr>
              <w:jc w:val="center"/>
              <w:rPr>
                <w:lang w:val="en-US"/>
              </w:rPr>
            </w:pPr>
          </w:p>
          <w:p w:rsidR="009811A6" w:rsidRDefault="009811A6" w:rsidP="007C4D0A">
            <w:pPr>
              <w:jc w:val="center"/>
              <w:rPr>
                <w:lang w:val="en-US"/>
              </w:rPr>
            </w:pPr>
            <w:r>
              <w:t>Доц. Св.Георгиева</w:t>
            </w:r>
          </w:p>
        </w:tc>
        <w:tc>
          <w:tcPr>
            <w:tcW w:w="1528" w:type="dxa"/>
            <w:vAlign w:val="center"/>
          </w:tcPr>
          <w:p w:rsidR="009811A6" w:rsidRPr="003F6D5C" w:rsidRDefault="009811A6" w:rsidP="007C4D0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26" w:type="dxa"/>
            <w:vAlign w:val="center"/>
          </w:tcPr>
          <w:p w:rsidR="009811A6" w:rsidRPr="003F6D5C" w:rsidRDefault="009811A6" w:rsidP="007C4D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9811A6" w:rsidRPr="003F6D5C" w:rsidRDefault="009811A6" w:rsidP="007C4D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-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9811A6" w:rsidRPr="003F6D5C" w:rsidRDefault="009811A6" w:rsidP="007C4D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-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9811A6" w:rsidRPr="003F6D5C" w:rsidRDefault="009811A6" w:rsidP="007C4D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811A6" w:rsidRPr="00515E69" w:rsidRDefault="009811A6" w:rsidP="007C4D0A">
            <w:pPr>
              <w:jc w:val="center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811A6" w:rsidRPr="003F6D5C" w:rsidRDefault="009811A6" w:rsidP="007C4D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9811A6" w:rsidRPr="00642A80" w:rsidRDefault="009811A6" w:rsidP="007C4D0A">
            <w:pPr>
              <w:jc w:val="center"/>
              <w:rPr>
                <w:color w:val="800000"/>
                <w:lang w:val="en-US"/>
              </w:rPr>
            </w:pPr>
            <w:r>
              <w:rPr>
                <w:color w:val="800000"/>
                <w:lang w:val="en-US"/>
              </w:rPr>
              <w:t>-</w:t>
            </w:r>
          </w:p>
        </w:tc>
      </w:tr>
    </w:tbl>
    <w:p w:rsidR="006A3068" w:rsidRPr="009811A6" w:rsidRDefault="006A3068" w:rsidP="009811A6">
      <w:pPr>
        <w:rPr>
          <w:lang w:val="en-US"/>
        </w:rPr>
      </w:pPr>
    </w:p>
    <w:sectPr w:rsidR="006A3068" w:rsidRPr="009811A6" w:rsidSect="004C38F0">
      <w:footerReference w:type="even" r:id="rId7"/>
      <w:footerReference w:type="default" r:id="rId8"/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64" w:rsidRDefault="002A4964">
      <w:r>
        <w:separator/>
      </w:r>
    </w:p>
  </w:endnote>
  <w:endnote w:type="continuationSeparator" w:id="0">
    <w:p w:rsidR="002A4964" w:rsidRDefault="002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2A" w:rsidRDefault="009811A6" w:rsidP="00B241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82A" w:rsidRDefault="002A49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2A" w:rsidRDefault="009811A6" w:rsidP="00B241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383">
      <w:rPr>
        <w:rStyle w:val="a7"/>
        <w:noProof/>
      </w:rPr>
      <w:t>1</w:t>
    </w:r>
    <w:r>
      <w:rPr>
        <w:rStyle w:val="a7"/>
      </w:rPr>
      <w:fldChar w:fldCharType="end"/>
    </w:r>
  </w:p>
  <w:p w:rsidR="002D382A" w:rsidRDefault="002A4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64" w:rsidRDefault="002A4964">
      <w:r>
        <w:separator/>
      </w:r>
    </w:p>
  </w:footnote>
  <w:footnote w:type="continuationSeparator" w:id="0">
    <w:p w:rsidR="002A4964" w:rsidRDefault="002A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A"/>
    <w:rsid w:val="002A4964"/>
    <w:rsid w:val="00652CDA"/>
    <w:rsid w:val="006A3068"/>
    <w:rsid w:val="00966383"/>
    <w:rsid w:val="009811A6"/>
    <w:rsid w:val="00C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652CDA"/>
    <w:rPr>
      <w:vertAlign w:val="superscript"/>
    </w:rPr>
  </w:style>
  <w:style w:type="table" w:styleId="a4">
    <w:name w:val="Table Elegant"/>
    <w:basedOn w:val="a1"/>
    <w:rsid w:val="00652CDA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652CD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a6">
    <w:name w:val="Долен колонтитул Знак"/>
    <w:basedOn w:val="a0"/>
    <w:link w:val="a5"/>
    <w:rsid w:val="00652CDA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styleId="a7">
    <w:name w:val="page number"/>
    <w:basedOn w:val="a0"/>
    <w:rsid w:val="0065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652CDA"/>
    <w:rPr>
      <w:vertAlign w:val="superscript"/>
    </w:rPr>
  </w:style>
  <w:style w:type="table" w:styleId="a4">
    <w:name w:val="Table Elegant"/>
    <w:basedOn w:val="a1"/>
    <w:rsid w:val="00652CDA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652CD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a6">
    <w:name w:val="Долен колонтитул Знак"/>
    <w:basedOn w:val="a0"/>
    <w:link w:val="a5"/>
    <w:rsid w:val="00652CDA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styleId="a7">
    <w:name w:val="page number"/>
    <w:basedOn w:val="a0"/>
    <w:rsid w:val="0065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Lenovo</cp:lastModifiedBy>
  <cp:revision>4</cp:revision>
  <dcterms:created xsi:type="dcterms:W3CDTF">2014-10-27T08:07:00Z</dcterms:created>
  <dcterms:modified xsi:type="dcterms:W3CDTF">2016-04-18T10:16:00Z</dcterms:modified>
</cp:coreProperties>
</file>