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E3" w:rsidRDefault="009F240F" w:rsidP="009F240F">
      <w:pPr>
        <w:jc w:val="center"/>
      </w:pPr>
      <w:r>
        <w:t>Специалност Зооинженерство – всички курсове</w:t>
      </w: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2443"/>
        <w:gridCol w:w="2021"/>
        <w:gridCol w:w="398"/>
        <w:gridCol w:w="621"/>
        <w:gridCol w:w="629"/>
        <w:gridCol w:w="529"/>
        <w:gridCol w:w="673"/>
      </w:tblGrid>
      <w:tr w:rsidR="009F240F" w:rsidRPr="00195735" w:rsidTr="006019DC">
        <w:trPr>
          <w:cantSplit/>
          <w:trHeight w:val="135"/>
          <w:jc w:val="center"/>
        </w:trPr>
        <w:tc>
          <w:tcPr>
            <w:tcW w:w="791" w:type="dxa"/>
            <w:vMerge w:val="restart"/>
            <w:noWrap/>
            <w:vAlign w:val="center"/>
          </w:tcPr>
          <w:p w:rsidR="009F240F" w:rsidRPr="00195735" w:rsidRDefault="009F240F" w:rsidP="006019DC">
            <w:pPr>
              <w:rPr>
                <w:b/>
                <w:sz w:val="18"/>
                <w:szCs w:val="18"/>
                <w:lang w:eastAsia="bg-BG"/>
              </w:rPr>
            </w:pPr>
            <w:r w:rsidRPr="00195735">
              <w:rPr>
                <w:b/>
                <w:sz w:val="18"/>
                <w:szCs w:val="18"/>
                <w:lang w:eastAsia="bg-BG"/>
              </w:rPr>
              <w:t>Код</w:t>
            </w:r>
          </w:p>
        </w:tc>
        <w:tc>
          <w:tcPr>
            <w:tcW w:w="2443" w:type="dxa"/>
            <w:vMerge w:val="restart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195735">
              <w:rPr>
                <w:b/>
                <w:sz w:val="18"/>
                <w:szCs w:val="18"/>
                <w:lang w:eastAsia="bg-BG"/>
              </w:rPr>
              <w:t>ДИСЦИПЛИНИ</w:t>
            </w:r>
          </w:p>
        </w:tc>
        <w:tc>
          <w:tcPr>
            <w:tcW w:w="2021" w:type="dxa"/>
            <w:vMerge w:val="restart"/>
            <w:noWrap/>
            <w:vAlign w:val="center"/>
          </w:tcPr>
          <w:p w:rsidR="009F240F" w:rsidRPr="00195735" w:rsidRDefault="009F240F" w:rsidP="006019DC">
            <w:pPr>
              <w:rPr>
                <w:b/>
                <w:sz w:val="18"/>
                <w:szCs w:val="18"/>
                <w:lang w:eastAsia="bg-BG"/>
              </w:rPr>
            </w:pPr>
            <w:r w:rsidRPr="00195735">
              <w:rPr>
                <w:b/>
                <w:sz w:val="18"/>
                <w:szCs w:val="18"/>
                <w:lang w:eastAsia="bg-BG"/>
              </w:rPr>
              <w:t>Водещ преподавател</w:t>
            </w:r>
          </w:p>
        </w:tc>
        <w:tc>
          <w:tcPr>
            <w:tcW w:w="2177" w:type="dxa"/>
            <w:gridSpan w:val="4"/>
            <w:noWrap/>
            <w:vAlign w:val="bottom"/>
          </w:tcPr>
          <w:p w:rsidR="009F240F" w:rsidRPr="00195735" w:rsidRDefault="009F240F" w:rsidP="006019DC">
            <w:pPr>
              <w:jc w:val="center"/>
              <w:rPr>
                <w:b/>
                <w:sz w:val="16"/>
                <w:szCs w:val="16"/>
                <w:lang w:eastAsia="bg-BG"/>
              </w:rPr>
            </w:pPr>
            <w:r w:rsidRPr="00195735">
              <w:rPr>
                <w:b/>
                <w:sz w:val="16"/>
                <w:szCs w:val="16"/>
                <w:lang w:eastAsia="bg-BG"/>
              </w:rPr>
              <w:t>ЗАДОЧНО БУЧЕНИЕ</w:t>
            </w:r>
          </w:p>
        </w:tc>
        <w:tc>
          <w:tcPr>
            <w:tcW w:w="673" w:type="dxa"/>
            <w:vMerge w:val="restart"/>
            <w:textDirection w:val="btLr"/>
            <w:vAlign w:val="center"/>
          </w:tcPr>
          <w:p w:rsidR="009F240F" w:rsidRPr="00195735" w:rsidRDefault="009F240F" w:rsidP="006019DC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195735">
              <w:rPr>
                <w:b/>
                <w:sz w:val="18"/>
                <w:szCs w:val="18"/>
                <w:lang w:eastAsia="bg-BG"/>
              </w:rPr>
              <w:t>Кредити</w:t>
            </w:r>
          </w:p>
        </w:tc>
      </w:tr>
      <w:tr w:rsidR="009F240F" w:rsidRPr="00195735" w:rsidTr="006019DC">
        <w:trPr>
          <w:cantSplit/>
          <w:trHeight w:val="1390"/>
          <w:jc w:val="center"/>
        </w:trPr>
        <w:tc>
          <w:tcPr>
            <w:tcW w:w="791" w:type="dxa"/>
            <w:vMerge/>
            <w:vAlign w:val="center"/>
          </w:tcPr>
          <w:p w:rsidR="009F240F" w:rsidRPr="00195735" w:rsidRDefault="009F240F" w:rsidP="006019DC">
            <w:pPr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2443" w:type="dxa"/>
            <w:vMerge/>
            <w:vAlign w:val="center"/>
          </w:tcPr>
          <w:p w:rsidR="009F240F" w:rsidRPr="00195735" w:rsidRDefault="009F240F" w:rsidP="006019DC">
            <w:pPr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2021" w:type="dxa"/>
            <w:vMerge/>
            <w:vAlign w:val="center"/>
          </w:tcPr>
          <w:p w:rsidR="009F240F" w:rsidRPr="00195735" w:rsidRDefault="009F240F" w:rsidP="006019DC">
            <w:pPr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9F240F" w:rsidRPr="00195735" w:rsidRDefault="009F240F" w:rsidP="006019DC">
            <w:pPr>
              <w:jc w:val="center"/>
              <w:rPr>
                <w:b/>
                <w:sz w:val="16"/>
                <w:szCs w:val="16"/>
                <w:lang w:eastAsia="bg-BG"/>
              </w:rPr>
            </w:pPr>
            <w:r w:rsidRPr="00195735">
              <w:rPr>
                <w:b/>
                <w:sz w:val="16"/>
                <w:szCs w:val="16"/>
                <w:lang w:eastAsia="bg-BG"/>
              </w:rPr>
              <w:t>Семестър</w:t>
            </w:r>
          </w:p>
        </w:tc>
        <w:tc>
          <w:tcPr>
            <w:tcW w:w="621" w:type="dxa"/>
            <w:textDirection w:val="btLr"/>
            <w:vAlign w:val="center"/>
          </w:tcPr>
          <w:p w:rsidR="009F240F" w:rsidRPr="00195735" w:rsidRDefault="009F240F" w:rsidP="006019DC">
            <w:pPr>
              <w:jc w:val="center"/>
              <w:rPr>
                <w:b/>
                <w:sz w:val="16"/>
                <w:szCs w:val="16"/>
                <w:lang w:eastAsia="bg-BG"/>
              </w:rPr>
            </w:pPr>
            <w:r w:rsidRPr="00195735">
              <w:rPr>
                <w:b/>
                <w:sz w:val="16"/>
                <w:szCs w:val="16"/>
                <w:lang w:eastAsia="bg-BG"/>
              </w:rPr>
              <w:t xml:space="preserve">Аудиторна </w:t>
            </w:r>
            <w:r w:rsidRPr="00195735">
              <w:rPr>
                <w:b/>
                <w:sz w:val="16"/>
                <w:szCs w:val="16"/>
                <w:lang w:eastAsia="bg-BG"/>
              </w:rPr>
              <w:br/>
              <w:t>заетост</w:t>
            </w:r>
          </w:p>
        </w:tc>
        <w:tc>
          <w:tcPr>
            <w:tcW w:w="629" w:type="dxa"/>
            <w:textDirection w:val="btLr"/>
            <w:vAlign w:val="center"/>
          </w:tcPr>
          <w:p w:rsidR="009F240F" w:rsidRPr="00195735" w:rsidRDefault="009F240F" w:rsidP="006019DC">
            <w:pPr>
              <w:jc w:val="center"/>
              <w:rPr>
                <w:b/>
                <w:sz w:val="16"/>
                <w:szCs w:val="16"/>
                <w:lang w:eastAsia="bg-BG"/>
              </w:rPr>
            </w:pPr>
            <w:r w:rsidRPr="00195735">
              <w:rPr>
                <w:b/>
                <w:sz w:val="16"/>
                <w:szCs w:val="16"/>
                <w:lang w:eastAsia="bg-BG"/>
              </w:rPr>
              <w:t>Извънаудиторна</w:t>
            </w:r>
            <w:r w:rsidRPr="00195735">
              <w:rPr>
                <w:b/>
                <w:sz w:val="16"/>
                <w:szCs w:val="16"/>
                <w:lang w:eastAsia="bg-BG"/>
              </w:rPr>
              <w:br/>
              <w:t>заетост</w:t>
            </w:r>
          </w:p>
        </w:tc>
        <w:tc>
          <w:tcPr>
            <w:tcW w:w="529" w:type="dxa"/>
            <w:textDirection w:val="btLr"/>
            <w:vAlign w:val="center"/>
          </w:tcPr>
          <w:p w:rsidR="009F240F" w:rsidRPr="00195735" w:rsidRDefault="009F240F" w:rsidP="006019DC">
            <w:pPr>
              <w:jc w:val="center"/>
              <w:rPr>
                <w:b/>
                <w:sz w:val="16"/>
                <w:szCs w:val="16"/>
                <w:lang w:eastAsia="bg-BG"/>
              </w:rPr>
            </w:pPr>
            <w:r w:rsidRPr="00195735">
              <w:rPr>
                <w:b/>
                <w:sz w:val="16"/>
                <w:szCs w:val="16"/>
                <w:lang w:eastAsia="bg-BG"/>
              </w:rPr>
              <w:t xml:space="preserve">Седмична </w:t>
            </w:r>
            <w:r w:rsidRPr="00195735">
              <w:rPr>
                <w:b/>
                <w:sz w:val="16"/>
                <w:szCs w:val="16"/>
                <w:lang w:eastAsia="bg-BG"/>
              </w:rPr>
              <w:br/>
              <w:t>заетост</w:t>
            </w:r>
          </w:p>
        </w:tc>
        <w:tc>
          <w:tcPr>
            <w:tcW w:w="673" w:type="dxa"/>
            <w:vMerge/>
            <w:vAlign w:val="center"/>
          </w:tcPr>
          <w:p w:rsidR="009F240F" w:rsidRPr="00195735" w:rsidRDefault="009F240F" w:rsidP="006019DC">
            <w:pPr>
              <w:rPr>
                <w:b/>
                <w:sz w:val="18"/>
                <w:szCs w:val="18"/>
                <w:lang w:eastAsia="bg-BG"/>
              </w:rPr>
            </w:pPr>
          </w:p>
        </w:tc>
      </w:tr>
      <w:tr w:rsidR="009F240F" w:rsidRPr="00195735" w:rsidTr="006019DC">
        <w:trPr>
          <w:trHeight w:val="135"/>
          <w:jc w:val="center"/>
        </w:trPr>
        <w:tc>
          <w:tcPr>
            <w:tcW w:w="79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43" w:type="dxa"/>
            <w:noWrap/>
            <w:vAlign w:val="bottom"/>
          </w:tcPr>
          <w:p w:rsidR="009F240F" w:rsidRPr="00195735" w:rsidRDefault="009F240F" w:rsidP="006019DC">
            <w:pPr>
              <w:ind w:right="-59"/>
              <w:rPr>
                <w:b/>
                <w:bCs/>
                <w:sz w:val="18"/>
                <w:szCs w:val="18"/>
                <w:lang w:eastAsia="bg-BG"/>
              </w:rPr>
            </w:pPr>
            <w:r w:rsidRPr="00195735">
              <w:rPr>
                <w:b/>
                <w:bCs/>
                <w:sz w:val="18"/>
                <w:szCs w:val="18"/>
                <w:lang w:eastAsia="bg-BG"/>
              </w:rPr>
              <w:t>1. Задължителни дисциплини</w:t>
            </w:r>
          </w:p>
        </w:tc>
        <w:tc>
          <w:tcPr>
            <w:tcW w:w="202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98" w:type="dxa"/>
            <w:noWrap/>
            <w:vAlign w:val="center"/>
          </w:tcPr>
          <w:p w:rsidR="009F240F" w:rsidRPr="00195735" w:rsidRDefault="009F240F" w:rsidP="006019DC">
            <w:pPr>
              <w:tabs>
                <w:tab w:val="left" w:pos="451"/>
              </w:tabs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621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6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5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673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</w:tr>
      <w:tr w:rsidR="009F240F" w:rsidRPr="00195735" w:rsidTr="006019DC">
        <w:trPr>
          <w:trHeight w:val="163"/>
          <w:jc w:val="center"/>
        </w:trPr>
        <w:tc>
          <w:tcPr>
            <w:tcW w:w="79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val="en-US" w:eastAsia="bg-BG"/>
              </w:rPr>
            </w:pPr>
            <w:r w:rsidRPr="00195735">
              <w:rPr>
                <w:sz w:val="18"/>
                <w:szCs w:val="18"/>
                <w:lang w:val="en-US" w:eastAsia="bg-BG"/>
              </w:rPr>
              <w:t>010108</w:t>
            </w:r>
          </w:p>
        </w:tc>
        <w:tc>
          <w:tcPr>
            <w:tcW w:w="2443" w:type="dxa"/>
            <w:noWrap/>
            <w:vAlign w:val="bottom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Информатика</w:t>
            </w:r>
          </w:p>
        </w:tc>
        <w:tc>
          <w:tcPr>
            <w:tcW w:w="202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Гл. ас Н. Ангелова</w:t>
            </w:r>
          </w:p>
        </w:tc>
        <w:tc>
          <w:tcPr>
            <w:tcW w:w="398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621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6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5/</w:t>
            </w:r>
            <w:proofErr w:type="spellStart"/>
            <w:r w:rsidRPr="00195735">
              <w:rPr>
                <w:sz w:val="18"/>
                <w:szCs w:val="18"/>
                <w:lang w:eastAsia="bg-BG"/>
              </w:rPr>
              <w:t>5</w:t>
            </w:r>
            <w:proofErr w:type="spellEnd"/>
          </w:p>
        </w:tc>
        <w:tc>
          <w:tcPr>
            <w:tcW w:w="673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4.8</w:t>
            </w:r>
          </w:p>
        </w:tc>
      </w:tr>
      <w:tr w:rsidR="009F240F" w:rsidRPr="00195735" w:rsidTr="006019DC">
        <w:trPr>
          <w:trHeight w:val="170"/>
          <w:jc w:val="center"/>
        </w:trPr>
        <w:tc>
          <w:tcPr>
            <w:tcW w:w="79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</w:rPr>
            </w:pPr>
            <w:r w:rsidRPr="00195735">
              <w:rPr>
                <w:sz w:val="18"/>
                <w:szCs w:val="18"/>
                <w:lang w:eastAsia="bg-BG"/>
              </w:rPr>
              <w:t>010109</w:t>
            </w:r>
          </w:p>
        </w:tc>
        <w:tc>
          <w:tcPr>
            <w:tcW w:w="2443" w:type="dxa"/>
            <w:noWrap/>
            <w:vAlign w:val="bottom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Ботаника</w:t>
            </w:r>
          </w:p>
        </w:tc>
        <w:tc>
          <w:tcPr>
            <w:tcW w:w="2021" w:type="dxa"/>
            <w:shd w:val="clear" w:color="auto" w:fill="auto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Доц. Н. Грозева</w:t>
            </w:r>
          </w:p>
        </w:tc>
        <w:tc>
          <w:tcPr>
            <w:tcW w:w="398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621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6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5/</w:t>
            </w:r>
            <w:proofErr w:type="spellStart"/>
            <w:r w:rsidRPr="00195735">
              <w:rPr>
                <w:sz w:val="18"/>
                <w:szCs w:val="18"/>
                <w:lang w:eastAsia="bg-BG"/>
              </w:rPr>
              <w:t>5</w:t>
            </w:r>
            <w:proofErr w:type="spellEnd"/>
          </w:p>
        </w:tc>
        <w:tc>
          <w:tcPr>
            <w:tcW w:w="673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4.8</w:t>
            </w:r>
          </w:p>
        </w:tc>
      </w:tr>
      <w:tr w:rsidR="009F240F" w:rsidRPr="00195735" w:rsidTr="006019DC">
        <w:trPr>
          <w:trHeight w:val="62"/>
          <w:jc w:val="center"/>
        </w:trPr>
        <w:tc>
          <w:tcPr>
            <w:tcW w:w="79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</w:rPr>
            </w:pPr>
            <w:r w:rsidRPr="00195735">
              <w:rPr>
                <w:sz w:val="18"/>
                <w:szCs w:val="18"/>
                <w:lang w:eastAsia="bg-BG"/>
              </w:rPr>
              <w:t>010112</w:t>
            </w:r>
          </w:p>
        </w:tc>
        <w:tc>
          <w:tcPr>
            <w:tcW w:w="2443" w:type="dxa"/>
            <w:noWrap/>
            <w:vAlign w:val="bottom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Генетика</w:t>
            </w:r>
          </w:p>
        </w:tc>
        <w:tc>
          <w:tcPr>
            <w:tcW w:w="202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Проф. С. Георгиева</w:t>
            </w:r>
          </w:p>
        </w:tc>
        <w:tc>
          <w:tcPr>
            <w:tcW w:w="398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621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6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5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5/8</w:t>
            </w:r>
          </w:p>
        </w:tc>
        <w:tc>
          <w:tcPr>
            <w:tcW w:w="673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6.0</w:t>
            </w:r>
          </w:p>
        </w:tc>
      </w:tr>
      <w:tr w:rsidR="009F240F" w:rsidRPr="00195735" w:rsidTr="006019DC">
        <w:trPr>
          <w:trHeight w:val="117"/>
          <w:jc w:val="center"/>
        </w:trPr>
        <w:tc>
          <w:tcPr>
            <w:tcW w:w="79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</w:rPr>
            </w:pPr>
            <w:r w:rsidRPr="00195735">
              <w:rPr>
                <w:sz w:val="18"/>
                <w:szCs w:val="18"/>
                <w:lang w:eastAsia="bg-BG"/>
              </w:rPr>
              <w:t>010115</w:t>
            </w:r>
          </w:p>
        </w:tc>
        <w:tc>
          <w:tcPr>
            <w:tcW w:w="2443" w:type="dxa"/>
            <w:noWrap/>
            <w:vAlign w:val="bottom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Физиология на животните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Проф. В. Радев</w:t>
            </w:r>
          </w:p>
        </w:tc>
        <w:tc>
          <w:tcPr>
            <w:tcW w:w="398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621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6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5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8/12</w:t>
            </w:r>
          </w:p>
        </w:tc>
        <w:tc>
          <w:tcPr>
            <w:tcW w:w="673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9.6</w:t>
            </w:r>
          </w:p>
        </w:tc>
      </w:tr>
      <w:tr w:rsidR="009F240F" w:rsidRPr="00195735" w:rsidTr="006019DC">
        <w:trPr>
          <w:trHeight w:val="82"/>
          <w:jc w:val="center"/>
        </w:trPr>
        <w:tc>
          <w:tcPr>
            <w:tcW w:w="79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</w:rPr>
            </w:pPr>
            <w:r w:rsidRPr="00195735">
              <w:rPr>
                <w:sz w:val="18"/>
                <w:szCs w:val="18"/>
                <w:lang w:eastAsia="bg-BG"/>
              </w:rPr>
              <w:t>010116</w:t>
            </w:r>
          </w:p>
        </w:tc>
        <w:tc>
          <w:tcPr>
            <w:tcW w:w="2443" w:type="dxa"/>
            <w:noWrap/>
            <w:vAlign w:val="bottom"/>
          </w:tcPr>
          <w:p w:rsidR="009F240F" w:rsidRPr="00195735" w:rsidRDefault="009F240F" w:rsidP="006019DC">
            <w:pPr>
              <w:rPr>
                <w:sz w:val="16"/>
                <w:szCs w:val="16"/>
                <w:lang w:eastAsia="bg-BG"/>
              </w:rPr>
            </w:pPr>
            <w:r w:rsidRPr="00195735">
              <w:rPr>
                <w:sz w:val="16"/>
                <w:szCs w:val="16"/>
                <w:lang w:eastAsia="bg-BG"/>
              </w:rPr>
              <w:t>Основи на механизацията в земеделието</w:t>
            </w:r>
          </w:p>
        </w:tc>
        <w:tc>
          <w:tcPr>
            <w:tcW w:w="2021" w:type="dxa"/>
            <w:shd w:val="clear" w:color="auto" w:fill="auto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 xml:space="preserve">Гл. ас Г. </w:t>
            </w:r>
            <w:proofErr w:type="spellStart"/>
            <w:r>
              <w:rPr>
                <w:sz w:val="18"/>
                <w:szCs w:val="18"/>
                <w:lang w:eastAsia="bg-BG"/>
              </w:rPr>
              <w:t>Тиханов</w:t>
            </w:r>
            <w:proofErr w:type="spellEnd"/>
          </w:p>
        </w:tc>
        <w:tc>
          <w:tcPr>
            <w:tcW w:w="398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621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6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4/6</w:t>
            </w:r>
          </w:p>
        </w:tc>
        <w:tc>
          <w:tcPr>
            <w:tcW w:w="673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4.8</w:t>
            </w:r>
          </w:p>
        </w:tc>
      </w:tr>
      <w:tr w:rsidR="009F240F" w:rsidRPr="00195735" w:rsidTr="006019DC">
        <w:trPr>
          <w:trHeight w:val="260"/>
          <w:jc w:val="center"/>
        </w:trPr>
        <w:tc>
          <w:tcPr>
            <w:tcW w:w="79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</w:rPr>
            </w:pPr>
            <w:r w:rsidRPr="00195735">
              <w:rPr>
                <w:sz w:val="18"/>
                <w:szCs w:val="18"/>
                <w:lang w:eastAsia="bg-BG"/>
              </w:rPr>
              <w:t>010120</w:t>
            </w:r>
          </w:p>
        </w:tc>
        <w:tc>
          <w:tcPr>
            <w:tcW w:w="2443" w:type="dxa"/>
            <w:noWrap/>
            <w:vAlign w:val="bottom"/>
          </w:tcPr>
          <w:p w:rsidR="009F240F" w:rsidRPr="00195735" w:rsidRDefault="009F240F" w:rsidP="006019DC">
            <w:pPr>
              <w:rPr>
                <w:sz w:val="16"/>
                <w:szCs w:val="16"/>
                <w:lang w:eastAsia="bg-BG"/>
              </w:rPr>
            </w:pPr>
            <w:r w:rsidRPr="00195735">
              <w:rPr>
                <w:sz w:val="16"/>
                <w:szCs w:val="16"/>
                <w:lang w:eastAsia="bg-BG"/>
              </w:rPr>
              <w:t>Механизация и автоматизация в животновъдството</w:t>
            </w:r>
          </w:p>
        </w:tc>
        <w:tc>
          <w:tcPr>
            <w:tcW w:w="202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Доц. К. Пейчев</w:t>
            </w:r>
          </w:p>
        </w:tc>
        <w:tc>
          <w:tcPr>
            <w:tcW w:w="398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621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6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5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5/8</w:t>
            </w:r>
          </w:p>
        </w:tc>
        <w:tc>
          <w:tcPr>
            <w:tcW w:w="673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6.0</w:t>
            </w:r>
          </w:p>
        </w:tc>
      </w:tr>
      <w:tr w:rsidR="009F240F" w:rsidRPr="00195735" w:rsidTr="006019DC">
        <w:trPr>
          <w:trHeight w:val="57"/>
          <w:jc w:val="center"/>
        </w:trPr>
        <w:tc>
          <w:tcPr>
            <w:tcW w:w="79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</w:rPr>
            </w:pPr>
            <w:r w:rsidRPr="00195735">
              <w:rPr>
                <w:sz w:val="18"/>
                <w:szCs w:val="18"/>
                <w:lang w:eastAsia="bg-BG"/>
              </w:rPr>
              <w:t>010121</w:t>
            </w:r>
          </w:p>
        </w:tc>
        <w:tc>
          <w:tcPr>
            <w:tcW w:w="2443" w:type="dxa"/>
            <w:noWrap/>
            <w:vAlign w:val="bottom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Приложно хранене</w:t>
            </w:r>
          </w:p>
        </w:tc>
        <w:tc>
          <w:tcPr>
            <w:tcW w:w="202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Доц. С. Чобанова</w:t>
            </w:r>
          </w:p>
        </w:tc>
        <w:tc>
          <w:tcPr>
            <w:tcW w:w="398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621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6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5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6/7</w:t>
            </w:r>
          </w:p>
        </w:tc>
        <w:tc>
          <w:tcPr>
            <w:tcW w:w="673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6.0</w:t>
            </w:r>
          </w:p>
        </w:tc>
      </w:tr>
      <w:tr w:rsidR="009F240F" w:rsidRPr="00195735" w:rsidTr="006019DC">
        <w:trPr>
          <w:trHeight w:val="57"/>
          <w:jc w:val="center"/>
        </w:trPr>
        <w:tc>
          <w:tcPr>
            <w:tcW w:w="79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</w:rPr>
            </w:pPr>
            <w:r w:rsidRPr="00195735">
              <w:rPr>
                <w:sz w:val="18"/>
                <w:szCs w:val="18"/>
                <w:lang w:eastAsia="bg-BG"/>
              </w:rPr>
              <w:t>010128</w:t>
            </w:r>
          </w:p>
        </w:tc>
        <w:tc>
          <w:tcPr>
            <w:tcW w:w="2443" w:type="dxa"/>
            <w:noWrap/>
            <w:vAlign w:val="bottom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proofErr w:type="spellStart"/>
            <w:r w:rsidRPr="00195735">
              <w:rPr>
                <w:sz w:val="18"/>
                <w:szCs w:val="18"/>
                <w:lang w:eastAsia="bg-BG"/>
              </w:rPr>
              <w:t>Агромениджмънт</w:t>
            </w:r>
            <w:proofErr w:type="spellEnd"/>
            <w:r w:rsidRPr="00195735">
              <w:rPr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02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Проф. Т. Атанасова</w:t>
            </w:r>
          </w:p>
        </w:tc>
        <w:tc>
          <w:tcPr>
            <w:tcW w:w="398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21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6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5/</w:t>
            </w:r>
            <w:proofErr w:type="spellStart"/>
            <w:r w:rsidRPr="00195735">
              <w:rPr>
                <w:sz w:val="18"/>
                <w:szCs w:val="18"/>
                <w:lang w:eastAsia="bg-BG"/>
              </w:rPr>
              <w:t>5</w:t>
            </w:r>
            <w:proofErr w:type="spellEnd"/>
          </w:p>
        </w:tc>
        <w:tc>
          <w:tcPr>
            <w:tcW w:w="673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4.8</w:t>
            </w:r>
          </w:p>
        </w:tc>
      </w:tr>
      <w:tr w:rsidR="009F240F" w:rsidRPr="00195735" w:rsidTr="006019DC">
        <w:trPr>
          <w:trHeight w:val="5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010119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Бубарство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ind w:right="-70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 xml:space="preserve">Гл. ас Р. </w:t>
            </w:r>
            <w:proofErr w:type="spellStart"/>
            <w:r>
              <w:rPr>
                <w:sz w:val="18"/>
                <w:szCs w:val="18"/>
                <w:lang w:eastAsia="bg-BG"/>
              </w:rPr>
              <w:t>Гънчева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4/6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4.8</w:t>
            </w:r>
          </w:p>
        </w:tc>
      </w:tr>
      <w:tr w:rsidR="009F240F" w:rsidRPr="00195735" w:rsidTr="006019DC">
        <w:trPr>
          <w:trHeight w:val="5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010110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Пчеларство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ind w:right="-70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Проф. И. Желязкова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4/6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4.8</w:t>
            </w:r>
          </w:p>
        </w:tc>
      </w:tr>
      <w:tr w:rsidR="009F240F" w:rsidRPr="00195735" w:rsidTr="006019DC">
        <w:trPr>
          <w:trHeight w:val="5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010131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Животновъдни сгради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ind w:right="-70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Доц. В. Димова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4/6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4.8</w:t>
            </w:r>
          </w:p>
        </w:tc>
      </w:tr>
      <w:tr w:rsidR="009F240F" w:rsidRPr="00195735" w:rsidTr="006019DC">
        <w:trPr>
          <w:trHeight w:val="73"/>
          <w:jc w:val="center"/>
        </w:trPr>
        <w:tc>
          <w:tcPr>
            <w:tcW w:w="79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</w:rPr>
            </w:pPr>
            <w:r w:rsidRPr="00195735">
              <w:rPr>
                <w:sz w:val="18"/>
                <w:szCs w:val="18"/>
                <w:lang w:eastAsia="bg-BG"/>
              </w:rPr>
              <w:t>010125</w:t>
            </w:r>
          </w:p>
        </w:tc>
        <w:tc>
          <w:tcPr>
            <w:tcW w:w="2443" w:type="dxa"/>
            <w:noWrap/>
            <w:vAlign w:val="bottom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Рибовъдство</w:t>
            </w:r>
          </w:p>
        </w:tc>
        <w:tc>
          <w:tcPr>
            <w:tcW w:w="202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Доц. И. Сираков</w:t>
            </w:r>
          </w:p>
        </w:tc>
        <w:tc>
          <w:tcPr>
            <w:tcW w:w="398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621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6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4/6</w:t>
            </w:r>
          </w:p>
        </w:tc>
        <w:tc>
          <w:tcPr>
            <w:tcW w:w="673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4.8</w:t>
            </w:r>
          </w:p>
        </w:tc>
      </w:tr>
      <w:tr w:rsidR="009F240F" w:rsidRPr="00195735" w:rsidTr="006019DC">
        <w:trPr>
          <w:trHeight w:val="196"/>
          <w:jc w:val="center"/>
        </w:trPr>
        <w:tc>
          <w:tcPr>
            <w:tcW w:w="79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</w:rPr>
            </w:pPr>
            <w:r w:rsidRPr="00195735">
              <w:rPr>
                <w:sz w:val="18"/>
                <w:szCs w:val="18"/>
                <w:lang w:eastAsia="bg-BG"/>
              </w:rPr>
              <w:t>010130</w:t>
            </w:r>
          </w:p>
        </w:tc>
        <w:tc>
          <w:tcPr>
            <w:tcW w:w="2443" w:type="dxa"/>
            <w:noWrap/>
            <w:vAlign w:val="bottom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Птицевъдство</w:t>
            </w:r>
          </w:p>
        </w:tc>
        <w:tc>
          <w:tcPr>
            <w:tcW w:w="202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Проф. А. Генчев</w:t>
            </w:r>
          </w:p>
        </w:tc>
        <w:tc>
          <w:tcPr>
            <w:tcW w:w="398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621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6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5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7/8</w:t>
            </w:r>
          </w:p>
        </w:tc>
        <w:tc>
          <w:tcPr>
            <w:tcW w:w="673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7.2</w:t>
            </w:r>
          </w:p>
        </w:tc>
      </w:tr>
      <w:tr w:rsidR="009F240F" w:rsidRPr="00195735" w:rsidTr="006019DC">
        <w:trPr>
          <w:trHeight w:val="196"/>
          <w:jc w:val="center"/>
        </w:trPr>
        <w:tc>
          <w:tcPr>
            <w:tcW w:w="79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</w:rPr>
            </w:pPr>
            <w:r w:rsidRPr="00195735">
              <w:rPr>
                <w:sz w:val="18"/>
                <w:szCs w:val="18"/>
                <w:lang w:eastAsia="bg-BG"/>
              </w:rPr>
              <w:t>010135</w:t>
            </w:r>
          </w:p>
        </w:tc>
        <w:tc>
          <w:tcPr>
            <w:tcW w:w="2443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Овцевъдство и козевъдство</w:t>
            </w:r>
          </w:p>
        </w:tc>
        <w:tc>
          <w:tcPr>
            <w:tcW w:w="202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Проф. Р. Славов</w:t>
            </w:r>
          </w:p>
        </w:tc>
        <w:tc>
          <w:tcPr>
            <w:tcW w:w="398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21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6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5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9/</w:t>
            </w:r>
            <w:proofErr w:type="spellStart"/>
            <w:r w:rsidRPr="00195735">
              <w:rPr>
                <w:sz w:val="18"/>
                <w:szCs w:val="18"/>
                <w:lang w:eastAsia="bg-BG"/>
              </w:rPr>
              <w:t>9</w:t>
            </w:r>
            <w:proofErr w:type="spellEnd"/>
          </w:p>
        </w:tc>
        <w:tc>
          <w:tcPr>
            <w:tcW w:w="673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8.4</w:t>
            </w:r>
          </w:p>
        </w:tc>
      </w:tr>
      <w:tr w:rsidR="009F240F" w:rsidRPr="00195735" w:rsidTr="006019DC">
        <w:trPr>
          <w:trHeight w:val="10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010124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Зайцевъдство и дивечовъдство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Доц. Е. Райчев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4/6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4.8</w:t>
            </w:r>
          </w:p>
        </w:tc>
      </w:tr>
      <w:tr w:rsidR="009F240F" w:rsidRPr="00195735" w:rsidTr="006019DC">
        <w:trPr>
          <w:trHeight w:val="10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010133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Маркетинг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Доц. Е. Генчев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5/3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3.6</w:t>
            </w:r>
          </w:p>
        </w:tc>
      </w:tr>
      <w:tr w:rsidR="009F240F" w:rsidRPr="00195735" w:rsidTr="006019DC">
        <w:trPr>
          <w:trHeight w:val="149"/>
          <w:jc w:val="center"/>
        </w:trPr>
        <w:tc>
          <w:tcPr>
            <w:tcW w:w="79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noWrap/>
            <w:vAlign w:val="bottom"/>
          </w:tcPr>
          <w:p w:rsidR="009F240F" w:rsidRPr="00195735" w:rsidRDefault="009F240F" w:rsidP="006019DC">
            <w:pPr>
              <w:ind w:right="-73"/>
              <w:rPr>
                <w:b/>
                <w:bCs/>
                <w:sz w:val="18"/>
                <w:szCs w:val="18"/>
                <w:lang w:eastAsia="bg-BG"/>
              </w:rPr>
            </w:pPr>
            <w:r w:rsidRPr="00195735">
              <w:rPr>
                <w:b/>
                <w:bCs/>
                <w:sz w:val="18"/>
                <w:szCs w:val="18"/>
                <w:lang w:eastAsia="bg-BG"/>
              </w:rPr>
              <w:t>2.Избираеми дисциплини</w:t>
            </w:r>
          </w:p>
        </w:tc>
        <w:tc>
          <w:tcPr>
            <w:tcW w:w="202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98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621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6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5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673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</w:tr>
      <w:tr w:rsidR="009F240F" w:rsidRPr="00195735" w:rsidTr="006019DC">
        <w:trPr>
          <w:trHeight w:val="64"/>
          <w:jc w:val="center"/>
        </w:trPr>
        <w:tc>
          <w:tcPr>
            <w:tcW w:w="79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</w:rPr>
            </w:pPr>
            <w:r w:rsidRPr="00195735">
              <w:rPr>
                <w:sz w:val="18"/>
                <w:szCs w:val="18"/>
                <w:lang w:eastAsia="bg-BG"/>
              </w:rPr>
              <w:t>010146</w:t>
            </w:r>
          </w:p>
        </w:tc>
        <w:tc>
          <w:tcPr>
            <w:tcW w:w="2443" w:type="dxa"/>
            <w:noWrap/>
            <w:vAlign w:val="bottom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proofErr w:type="spellStart"/>
            <w:r w:rsidRPr="00195735">
              <w:rPr>
                <w:sz w:val="18"/>
                <w:szCs w:val="18"/>
                <w:lang w:eastAsia="bg-BG"/>
              </w:rPr>
              <w:t>Агротуризъм</w:t>
            </w:r>
            <w:proofErr w:type="spellEnd"/>
          </w:p>
        </w:tc>
        <w:tc>
          <w:tcPr>
            <w:tcW w:w="202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Проф. И. Желязкова</w:t>
            </w:r>
          </w:p>
        </w:tc>
        <w:tc>
          <w:tcPr>
            <w:tcW w:w="398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621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6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5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3/2</w:t>
            </w:r>
          </w:p>
        </w:tc>
        <w:tc>
          <w:tcPr>
            <w:tcW w:w="673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2.4</w:t>
            </w:r>
          </w:p>
        </w:tc>
      </w:tr>
      <w:tr w:rsidR="009F240F" w:rsidRPr="00195735" w:rsidTr="006019DC">
        <w:trPr>
          <w:trHeight w:val="64"/>
          <w:jc w:val="center"/>
        </w:trPr>
        <w:tc>
          <w:tcPr>
            <w:tcW w:w="79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val="en-US" w:eastAsia="bg-BG"/>
              </w:rPr>
            </w:pPr>
            <w:r w:rsidRPr="00195735">
              <w:rPr>
                <w:sz w:val="18"/>
                <w:szCs w:val="18"/>
                <w:lang w:val="en-US" w:eastAsia="bg-BG"/>
              </w:rPr>
              <w:t>0101186</w:t>
            </w:r>
          </w:p>
        </w:tc>
        <w:tc>
          <w:tcPr>
            <w:tcW w:w="2443" w:type="dxa"/>
            <w:noWrap/>
            <w:vAlign w:val="bottom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Организация и управление на зоопаркове</w:t>
            </w:r>
          </w:p>
        </w:tc>
        <w:tc>
          <w:tcPr>
            <w:tcW w:w="202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Доц. Р. Михайлов</w:t>
            </w:r>
          </w:p>
        </w:tc>
        <w:tc>
          <w:tcPr>
            <w:tcW w:w="398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621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6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5/3</w:t>
            </w:r>
          </w:p>
        </w:tc>
        <w:tc>
          <w:tcPr>
            <w:tcW w:w="673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3.6</w:t>
            </w:r>
          </w:p>
        </w:tc>
      </w:tr>
      <w:tr w:rsidR="009F240F" w:rsidRPr="00195735" w:rsidTr="006019DC">
        <w:trPr>
          <w:trHeight w:val="130"/>
          <w:jc w:val="center"/>
        </w:trPr>
        <w:tc>
          <w:tcPr>
            <w:tcW w:w="79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</w:rPr>
            </w:pPr>
            <w:r w:rsidRPr="00195735">
              <w:rPr>
                <w:sz w:val="18"/>
                <w:szCs w:val="18"/>
                <w:lang w:eastAsia="bg-BG"/>
              </w:rPr>
              <w:t>010147</w:t>
            </w:r>
          </w:p>
        </w:tc>
        <w:tc>
          <w:tcPr>
            <w:tcW w:w="2443" w:type="dxa"/>
            <w:noWrap/>
            <w:vAlign w:val="bottom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 xml:space="preserve">Етология </w:t>
            </w:r>
          </w:p>
        </w:tc>
        <w:tc>
          <w:tcPr>
            <w:tcW w:w="202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 xml:space="preserve">Проф. И. </w:t>
            </w:r>
            <w:proofErr w:type="spellStart"/>
            <w:r w:rsidRPr="00195735">
              <w:rPr>
                <w:sz w:val="18"/>
                <w:szCs w:val="18"/>
                <w:lang w:eastAsia="bg-BG"/>
              </w:rPr>
              <w:t>Върляков</w:t>
            </w:r>
            <w:proofErr w:type="spellEnd"/>
          </w:p>
        </w:tc>
        <w:tc>
          <w:tcPr>
            <w:tcW w:w="398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621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6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5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5/3</w:t>
            </w:r>
          </w:p>
        </w:tc>
        <w:tc>
          <w:tcPr>
            <w:tcW w:w="673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3.6</w:t>
            </w:r>
          </w:p>
        </w:tc>
      </w:tr>
      <w:tr w:rsidR="009F240F" w:rsidRPr="00195735" w:rsidTr="006019DC">
        <w:trPr>
          <w:trHeight w:val="104"/>
          <w:jc w:val="center"/>
        </w:trPr>
        <w:tc>
          <w:tcPr>
            <w:tcW w:w="79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noWrap/>
            <w:vAlign w:val="bottom"/>
          </w:tcPr>
          <w:p w:rsidR="009F240F" w:rsidRPr="00195735" w:rsidRDefault="009F240F" w:rsidP="006019DC">
            <w:pPr>
              <w:ind w:left="-82" w:right="-73"/>
              <w:rPr>
                <w:b/>
                <w:bCs/>
                <w:sz w:val="18"/>
                <w:szCs w:val="18"/>
                <w:lang w:eastAsia="bg-BG"/>
              </w:rPr>
            </w:pPr>
            <w:r w:rsidRPr="00195735">
              <w:rPr>
                <w:b/>
                <w:bCs/>
                <w:sz w:val="18"/>
                <w:szCs w:val="18"/>
                <w:lang w:eastAsia="bg-BG"/>
              </w:rPr>
              <w:t>3. Факултативни дисциплини</w:t>
            </w:r>
          </w:p>
        </w:tc>
        <w:tc>
          <w:tcPr>
            <w:tcW w:w="202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98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621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6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5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673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val="ru-RU" w:eastAsia="bg-BG"/>
              </w:rPr>
            </w:pPr>
          </w:p>
        </w:tc>
      </w:tr>
      <w:tr w:rsidR="009F240F" w:rsidRPr="00195735" w:rsidTr="006019DC">
        <w:trPr>
          <w:trHeight w:val="104"/>
          <w:jc w:val="center"/>
        </w:trPr>
        <w:tc>
          <w:tcPr>
            <w:tcW w:w="79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</w:rPr>
            </w:pPr>
            <w:r w:rsidRPr="00195735">
              <w:rPr>
                <w:sz w:val="18"/>
                <w:szCs w:val="18"/>
                <w:lang w:eastAsia="bg-BG"/>
              </w:rPr>
              <w:t>010159</w:t>
            </w:r>
          </w:p>
        </w:tc>
        <w:tc>
          <w:tcPr>
            <w:tcW w:w="2443" w:type="dxa"/>
            <w:noWrap/>
            <w:vAlign w:val="bottom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 xml:space="preserve">Защита при бедствия и първа </w:t>
            </w:r>
            <w:proofErr w:type="spellStart"/>
            <w:r w:rsidRPr="00195735">
              <w:rPr>
                <w:sz w:val="18"/>
                <w:szCs w:val="18"/>
                <w:lang w:eastAsia="bg-BG"/>
              </w:rPr>
              <w:t>долекарска</w:t>
            </w:r>
            <w:proofErr w:type="spellEnd"/>
            <w:r w:rsidRPr="00195735">
              <w:rPr>
                <w:sz w:val="18"/>
                <w:szCs w:val="18"/>
                <w:lang w:eastAsia="bg-BG"/>
              </w:rPr>
              <w:t xml:space="preserve"> помощ</w:t>
            </w:r>
          </w:p>
        </w:tc>
        <w:tc>
          <w:tcPr>
            <w:tcW w:w="202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Доц. Т. Пенев</w:t>
            </w:r>
          </w:p>
        </w:tc>
        <w:tc>
          <w:tcPr>
            <w:tcW w:w="398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621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6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5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3/2</w:t>
            </w:r>
          </w:p>
        </w:tc>
        <w:tc>
          <w:tcPr>
            <w:tcW w:w="673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2.4</w:t>
            </w:r>
          </w:p>
        </w:tc>
      </w:tr>
      <w:tr w:rsidR="009F240F" w:rsidRPr="00195735" w:rsidTr="006019DC">
        <w:trPr>
          <w:trHeight w:val="57"/>
          <w:jc w:val="center"/>
        </w:trPr>
        <w:tc>
          <w:tcPr>
            <w:tcW w:w="79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</w:rPr>
            </w:pPr>
            <w:r w:rsidRPr="00195735">
              <w:rPr>
                <w:sz w:val="18"/>
                <w:szCs w:val="18"/>
                <w:lang w:eastAsia="bg-BG"/>
              </w:rPr>
              <w:t>010153</w:t>
            </w:r>
          </w:p>
        </w:tc>
        <w:tc>
          <w:tcPr>
            <w:tcW w:w="2443" w:type="dxa"/>
            <w:noWrap/>
            <w:vAlign w:val="bottom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Интернет технологии</w:t>
            </w:r>
          </w:p>
        </w:tc>
        <w:tc>
          <w:tcPr>
            <w:tcW w:w="202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Гл. ас Г. Кирякова</w:t>
            </w:r>
          </w:p>
        </w:tc>
        <w:tc>
          <w:tcPr>
            <w:tcW w:w="398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621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6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5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3/</w:t>
            </w:r>
            <w:proofErr w:type="spellStart"/>
            <w:r w:rsidRPr="00195735">
              <w:rPr>
                <w:sz w:val="18"/>
                <w:szCs w:val="18"/>
                <w:lang w:eastAsia="bg-BG"/>
              </w:rPr>
              <w:t>3</w:t>
            </w:r>
            <w:proofErr w:type="spellEnd"/>
          </w:p>
        </w:tc>
        <w:tc>
          <w:tcPr>
            <w:tcW w:w="673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2.4</w:t>
            </w:r>
          </w:p>
        </w:tc>
      </w:tr>
      <w:tr w:rsidR="009F240F" w:rsidRPr="00195735" w:rsidTr="006019DC">
        <w:trPr>
          <w:trHeight w:val="57"/>
          <w:jc w:val="center"/>
        </w:trPr>
        <w:tc>
          <w:tcPr>
            <w:tcW w:w="79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val="ru-RU"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0101</w:t>
            </w:r>
            <w:r w:rsidRPr="00195735">
              <w:rPr>
                <w:sz w:val="18"/>
                <w:szCs w:val="18"/>
                <w:lang w:val="ru-RU" w:eastAsia="bg-BG"/>
              </w:rPr>
              <w:t>182</w:t>
            </w:r>
          </w:p>
        </w:tc>
        <w:tc>
          <w:tcPr>
            <w:tcW w:w="2443" w:type="dxa"/>
            <w:noWrap/>
            <w:vAlign w:val="bottom"/>
          </w:tcPr>
          <w:p w:rsidR="009F240F" w:rsidRPr="00195735" w:rsidRDefault="009F240F" w:rsidP="006019DC">
            <w:pPr>
              <w:ind w:left="-56" w:right="-59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Рекламна дейност в аграрния сектор</w:t>
            </w:r>
          </w:p>
        </w:tc>
        <w:tc>
          <w:tcPr>
            <w:tcW w:w="202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Проф. Ч. Митева</w:t>
            </w:r>
          </w:p>
        </w:tc>
        <w:tc>
          <w:tcPr>
            <w:tcW w:w="398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621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6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5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3/</w:t>
            </w:r>
            <w:proofErr w:type="spellStart"/>
            <w:r w:rsidRPr="00195735">
              <w:rPr>
                <w:sz w:val="18"/>
                <w:szCs w:val="18"/>
                <w:lang w:eastAsia="bg-BG"/>
              </w:rPr>
              <w:t>3</w:t>
            </w:r>
            <w:proofErr w:type="spellEnd"/>
          </w:p>
        </w:tc>
        <w:tc>
          <w:tcPr>
            <w:tcW w:w="673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2.4</w:t>
            </w:r>
          </w:p>
        </w:tc>
      </w:tr>
      <w:tr w:rsidR="009F240F" w:rsidRPr="00195735" w:rsidTr="006019DC">
        <w:trPr>
          <w:trHeight w:val="57"/>
          <w:jc w:val="center"/>
        </w:trPr>
        <w:tc>
          <w:tcPr>
            <w:tcW w:w="791" w:type="dxa"/>
            <w:noWrap/>
            <w:vAlign w:val="center"/>
          </w:tcPr>
          <w:p w:rsidR="009F240F" w:rsidRPr="007937FD" w:rsidRDefault="009F240F" w:rsidP="006019DC">
            <w:pPr>
              <w:rPr>
                <w:sz w:val="18"/>
                <w:szCs w:val="18"/>
                <w:lang w:val="ru-RU"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0101</w:t>
            </w:r>
            <w:r w:rsidRPr="007937FD">
              <w:rPr>
                <w:sz w:val="18"/>
                <w:szCs w:val="18"/>
                <w:lang w:val="ru-RU" w:eastAsia="bg-BG"/>
              </w:rPr>
              <w:t>181</w:t>
            </w:r>
          </w:p>
        </w:tc>
        <w:tc>
          <w:tcPr>
            <w:tcW w:w="2443" w:type="dxa"/>
            <w:noWrap/>
            <w:vAlign w:val="bottom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Приюти и хотели за животни</w:t>
            </w:r>
          </w:p>
        </w:tc>
        <w:tc>
          <w:tcPr>
            <w:tcW w:w="2021" w:type="dxa"/>
            <w:noWrap/>
            <w:vAlign w:val="center"/>
          </w:tcPr>
          <w:p w:rsidR="009F240F" w:rsidRPr="00195735" w:rsidRDefault="009F240F" w:rsidP="006019DC">
            <w:pPr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Проф. Ю. Митев</w:t>
            </w:r>
          </w:p>
        </w:tc>
        <w:tc>
          <w:tcPr>
            <w:tcW w:w="398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621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6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529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3/</w:t>
            </w:r>
            <w:proofErr w:type="spellStart"/>
            <w:r w:rsidRPr="00195735">
              <w:rPr>
                <w:sz w:val="18"/>
                <w:szCs w:val="18"/>
                <w:lang w:eastAsia="bg-BG"/>
              </w:rPr>
              <w:t>3</w:t>
            </w:r>
            <w:proofErr w:type="spellEnd"/>
          </w:p>
        </w:tc>
        <w:tc>
          <w:tcPr>
            <w:tcW w:w="673" w:type="dxa"/>
            <w:noWrap/>
            <w:vAlign w:val="center"/>
          </w:tcPr>
          <w:p w:rsidR="009F240F" w:rsidRPr="00195735" w:rsidRDefault="009F240F" w:rsidP="006019DC">
            <w:pPr>
              <w:jc w:val="center"/>
              <w:rPr>
                <w:sz w:val="18"/>
                <w:szCs w:val="18"/>
                <w:lang w:eastAsia="bg-BG"/>
              </w:rPr>
            </w:pPr>
            <w:r w:rsidRPr="00195735">
              <w:rPr>
                <w:sz w:val="18"/>
                <w:szCs w:val="18"/>
                <w:lang w:eastAsia="bg-BG"/>
              </w:rPr>
              <w:t>2.4</w:t>
            </w:r>
          </w:p>
        </w:tc>
      </w:tr>
    </w:tbl>
    <w:p w:rsidR="009F240F" w:rsidRDefault="009F240F" w:rsidP="009F240F">
      <w:bookmarkStart w:id="0" w:name="_GoBack"/>
      <w:bookmarkEnd w:id="0"/>
    </w:p>
    <w:sectPr w:rsidR="009F240F" w:rsidSect="009F240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2BE"/>
    <w:multiLevelType w:val="hybridMultilevel"/>
    <w:tmpl w:val="1474F35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9601B"/>
    <w:multiLevelType w:val="singleLevel"/>
    <w:tmpl w:val="EB56E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BE0098"/>
    <w:multiLevelType w:val="hybridMultilevel"/>
    <w:tmpl w:val="EAA69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21B6B"/>
    <w:multiLevelType w:val="hybridMultilevel"/>
    <w:tmpl w:val="0D2A754E"/>
    <w:lvl w:ilvl="0" w:tplc="040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7F4692D"/>
    <w:multiLevelType w:val="hybridMultilevel"/>
    <w:tmpl w:val="4878801A"/>
    <w:lvl w:ilvl="0" w:tplc="EB56E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E5DC8"/>
    <w:multiLevelType w:val="hybridMultilevel"/>
    <w:tmpl w:val="D390D3F2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3354F"/>
    <w:multiLevelType w:val="hybridMultilevel"/>
    <w:tmpl w:val="FDF8B03A"/>
    <w:lvl w:ilvl="0" w:tplc="C5500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6657C0"/>
    <w:multiLevelType w:val="hybridMultilevel"/>
    <w:tmpl w:val="024A29A4"/>
    <w:lvl w:ilvl="0" w:tplc="0402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449665C1"/>
    <w:multiLevelType w:val="hybridMultilevel"/>
    <w:tmpl w:val="37CE318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E56E9"/>
    <w:multiLevelType w:val="hybridMultilevel"/>
    <w:tmpl w:val="77E064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004A4"/>
    <w:multiLevelType w:val="hybridMultilevel"/>
    <w:tmpl w:val="7790428C"/>
    <w:lvl w:ilvl="0" w:tplc="EB56E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B789D"/>
    <w:multiLevelType w:val="hybridMultilevel"/>
    <w:tmpl w:val="CACEE5C8"/>
    <w:lvl w:ilvl="0" w:tplc="0402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2">
    <w:nsid w:val="6D4672F8"/>
    <w:multiLevelType w:val="hybridMultilevel"/>
    <w:tmpl w:val="DD7C65FC"/>
    <w:lvl w:ilvl="0" w:tplc="0402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35"/>
    <w:rsid w:val="00195735"/>
    <w:rsid w:val="00520AE3"/>
    <w:rsid w:val="007937FD"/>
    <w:rsid w:val="009407C4"/>
    <w:rsid w:val="009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3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95735"/>
    <w:pPr>
      <w:keepNext/>
      <w:outlineLvl w:val="0"/>
    </w:pPr>
    <w:rPr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95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957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957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95735"/>
    <w:pPr>
      <w:keepNext/>
      <w:spacing w:before="60" w:after="6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9573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195735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195735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195735"/>
    <w:pPr>
      <w:keepNext/>
      <w:outlineLvl w:val="8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5735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9573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9573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957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95735"/>
    <w:rPr>
      <w:rFonts w:ascii="Times New Roman" w:eastAsia="Times New Roman" w:hAnsi="Times New Roman" w:cs="Times New Roman"/>
      <w:b/>
      <w:szCs w:val="24"/>
    </w:rPr>
  </w:style>
  <w:style w:type="character" w:customStyle="1" w:styleId="Heading6Char">
    <w:name w:val="Heading 6 Char"/>
    <w:basedOn w:val="DefaultParagraphFont"/>
    <w:link w:val="Heading6"/>
    <w:rsid w:val="0019573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9573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95735"/>
    <w:rPr>
      <w:rFonts w:ascii="Times New Roman" w:eastAsia="Times New Roman" w:hAnsi="Times New Roman" w:cs="Times New Roman"/>
      <w:b/>
      <w:szCs w:val="24"/>
    </w:rPr>
  </w:style>
  <w:style w:type="character" w:customStyle="1" w:styleId="Heading9Char">
    <w:name w:val="Heading 9 Char"/>
    <w:basedOn w:val="DefaultParagraphFont"/>
    <w:link w:val="Heading9"/>
    <w:rsid w:val="00195735"/>
    <w:rPr>
      <w:rFonts w:ascii="Times New Roman" w:eastAsia="Times New Roman" w:hAnsi="Times New Roman" w:cs="Times New Roman"/>
      <w:b/>
      <w:caps/>
      <w:sz w:val="18"/>
      <w:szCs w:val="24"/>
    </w:rPr>
  </w:style>
  <w:style w:type="paragraph" w:styleId="BodyText">
    <w:name w:val="Body Text"/>
    <w:basedOn w:val="Normal"/>
    <w:link w:val="BodyTextChar"/>
    <w:rsid w:val="001957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5735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1957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95735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1957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95735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rsid w:val="001957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95735"/>
    <w:rPr>
      <w:rFonts w:ascii="Times New Roman" w:eastAsia="Times New Roman" w:hAnsi="Times New Roman" w:cs="Times New Roman"/>
      <w:szCs w:val="24"/>
    </w:rPr>
  </w:style>
  <w:style w:type="paragraph" w:styleId="Caption">
    <w:name w:val="caption"/>
    <w:basedOn w:val="Normal"/>
    <w:next w:val="Normal"/>
    <w:qFormat/>
    <w:rsid w:val="00195735"/>
    <w:pPr>
      <w:jc w:val="center"/>
    </w:pPr>
    <w:rPr>
      <w:rFonts w:ascii="ExcelciorCyr" w:hAnsi="ExcelciorCyr"/>
      <w:b/>
      <w:caps/>
      <w:sz w:val="36"/>
      <w:szCs w:val="20"/>
    </w:rPr>
  </w:style>
  <w:style w:type="paragraph" w:styleId="Footer">
    <w:name w:val="footer"/>
    <w:basedOn w:val="Normal"/>
    <w:link w:val="FooterChar"/>
    <w:uiPriority w:val="99"/>
    <w:rsid w:val="001957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735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195735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195735"/>
    <w:rPr>
      <w:rFonts w:ascii="Times New Roman" w:eastAsia="Times New Roman" w:hAnsi="Times New Roman" w:cs="Times New Roman"/>
      <w:sz w:val="20"/>
      <w:szCs w:val="24"/>
    </w:rPr>
  </w:style>
  <w:style w:type="paragraph" w:customStyle="1" w:styleId="FR1">
    <w:name w:val="FR1"/>
    <w:rsid w:val="00195735"/>
    <w:pPr>
      <w:widowControl w:val="0"/>
      <w:autoSpaceDE w:val="0"/>
      <w:autoSpaceDN w:val="0"/>
      <w:adjustRightInd w:val="0"/>
      <w:spacing w:after="0" w:line="300" w:lineRule="auto"/>
      <w:ind w:left="960" w:right="800"/>
      <w:jc w:val="center"/>
    </w:pPr>
    <w:rPr>
      <w:rFonts w:ascii="Times New Roman" w:eastAsia="Times New Roman" w:hAnsi="Times New Roman" w:cs="Times New Roman"/>
      <w:sz w:val="32"/>
      <w:szCs w:val="20"/>
      <w:lang w:eastAsia="bg-BG"/>
    </w:rPr>
  </w:style>
  <w:style w:type="character" w:styleId="PageNumber">
    <w:name w:val="page number"/>
    <w:basedOn w:val="DefaultParagraphFont"/>
    <w:rsid w:val="00195735"/>
  </w:style>
  <w:style w:type="table" w:styleId="TableGrid">
    <w:name w:val="Table Grid"/>
    <w:basedOn w:val="TableNormal"/>
    <w:rsid w:val="00195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9573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95735"/>
    <w:rPr>
      <w:rFonts w:ascii="Courier New" w:eastAsia="Times New Roman" w:hAnsi="Courier New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195735"/>
    <w:pPr>
      <w:ind w:firstLine="720"/>
      <w:jc w:val="center"/>
    </w:pPr>
    <w:rPr>
      <w:sz w:val="32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195735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195735"/>
    <w:pPr>
      <w:ind w:firstLine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195735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195735"/>
    <w:pPr>
      <w:jc w:val="center"/>
    </w:pPr>
    <w:rPr>
      <w:b/>
      <w:caps/>
    </w:rPr>
  </w:style>
  <w:style w:type="character" w:customStyle="1" w:styleId="BodyText3Char">
    <w:name w:val="Body Text 3 Char"/>
    <w:basedOn w:val="DefaultParagraphFont"/>
    <w:link w:val="BodyText3"/>
    <w:rsid w:val="00195735"/>
    <w:rPr>
      <w:rFonts w:ascii="Times New Roman" w:eastAsia="Times New Roman" w:hAnsi="Times New Roman" w:cs="Times New Roman"/>
      <w:b/>
      <w:caps/>
      <w:szCs w:val="24"/>
    </w:rPr>
  </w:style>
  <w:style w:type="paragraph" w:customStyle="1" w:styleId="body">
    <w:name w:val="body"/>
    <w:basedOn w:val="Normal"/>
    <w:rsid w:val="00195735"/>
    <w:pPr>
      <w:tabs>
        <w:tab w:val="center" w:pos="6379"/>
        <w:tab w:val="center" w:pos="7513"/>
        <w:tab w:val="center" w:pos="8647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msCyr" w:hAnsi="TmsCyr"/>
      <w:sz w:val="24"/>
      <w:szCs w:val="20"/>
      <w:lang w:val="en-GB"/>
    </w:rPr>
  </w:style>
  <w:style w:type="paragraph" w:customStyle="1" w:styleId="ob">
    <w:name w:val="ob"/>
    <w:basedOn w:val="body"/>
    <w:rsid w:val="00195735"/>
    <w:pPr>
      <w:pBdr>
        <w:top w:val="single" w:sz="6" w:space="1" w:color="auto"/>
        <w:bottom w:val="single" w:sz="6" w:space="1" w:color="auto"/>
      </w:pBdr>
      <w:tabs>
        <w:tab w:val="clear" w:pos="6379"/>
        <w:tab w:val="center" w:pos="5670"/>
        <w:tab w:val="center" w:pos="6521"/>
      </w:tabs>
      <w:spacing w:before="120" w:after="120"/>
      <w:ind w:right="405" w:firstLine="0"/>
    </w:pPr>
    <w:rPr>
      <w:rFonts w:ascii="Baltic" w:hAnsi="Baltic"/>
      <w:b/>
      <w:sz w:val="22"/>
    </w:rPr>
  </w:style>
  <w:style w:type="paragraph" w:customStyle="1" w:styleId="tab1">
    <w:name w:val="tab1"/>
    <w:basedOn w:val="body"/>
    <w:rsid w:val="00195735"/>
    <w:pPr>
      <w:tabs>
        <w:tab w:val="clear" w:pos="6379"/>
        <w:tab w:val="clear" w:pos="8647"/>
        <w:tab w:val="num" w:pos="360"/>
        <w:tab w:val="center" w:pos="5103"/>
        <w:tab w:val="center" w:pos="5812"/>
        <w:tab w:val="center" w:pos="8364"/>
      </w:tabs>
    </w:pPr>
    <w:rPr>
      <w:rFonts w:ascii="Times New Roman" w:hAnsi="Times New Roman"/>
      <w:sz w:val="36"/>
    </w:rPr>
  </w:style>
  <w:style w:type="paragraph" w:customStyle="1" w:styleId="st">
    <w:name w:val="st"/>
    <w:basedOn w:val="Normal"/>
    <w:semiHidden/>
    <w:rsid w:val="00195735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b/>
      <w:sz w:val="28"/>
      <w:szCs w:val="20"/>
    </w:rPr>
  </w:style>
  <w:style w:type="character" w:styleId="Hyperlink">
    <w:name w:val="Hyperlink"/>
    <w:rsid w:val="00195735"/>
    <w:rPr>
      <w:strike w:val="0"/>
      <w:dstrike w:val="0"/>
      <w:color w:val="F8C400"/>
      <w:u w:val="none"/>
      <w:effect w:val="none"/>
    </w:rPr>
  </w:style>
  <w:style w:type="paragraph" w:customStyle="1" w:styleId="style49">
    <w:name w:val="style49"/>
    <w:basedOn w:val="Normal"/>
    <w:rsid w:val="00195735"/>
    <w:pPr>
      <w:spacing w:before="100" w:beforeAutospacing="1" w:after="100" w:afterAutospacing="1"/>
    </w:pPr>
    <w:rPr>
      <w:rFonts w:ascii="Verdana" w:hAnsi="Verdana"/>
      <w:color w:val="5E0000"/>
      <w:sz w:val="11"/>
      <w:szCs w:val="11"/>
      <w:lang w:eastAsia="bg-BG"/>
    </w:rPr>
  </w:style>
  <w:style w:type="paragraph" w:customStyle="1" w:styleId="style51">
    <w:name w:val="style51"/>
    <w:basedOn w:val="Normal"/>
    <w:rsid w:val="00195735"/>
    <w:pPr>
      <w:spacing w:before="100" w:beforeAutospacing="1" w:after="100" w:afterAutospacing="1"/>
    </w:pPr>
    <w:rPr>
      <w:rFonts w:ascii="Verdana" w:hAnsi="Verdana"/>
      <w:sz w:val="11"/>
      <w:szCs w:val="11"/>
      <w:lang w:eastAsia="bg-BG"/>
    </w:rPr>
  </w:style>
  <w:style w:type="paragraph" w:customStyle="1" w:styleId="style52">
    <w:name w:val="style52"/>
    <w:basedOn w:val="Normal"/>
    <w:rsid w:val="00195735"/>
    <w:pPr>
      <w:spacing w:before="100" w:beforeAutospacing="1" w:after="100" w:afterAutospacing="1"/>
    </w:pPr>
    <w:rPr>
      <w:rFonts w:ascii="Verdana" w:hAnsi="Verdana"/>
      <w:b/>
      <w:bCs/>
      <w:color w:val="5E0000"/>
      <w:sz w:val="12"/>
      <w:szCs w:val="12"/>
      <w:lang w:eastAsia="bg-BG"/>
    </w:rPr>
  </w:style>
  <w:style w:type="paragraph" w:customStyle="1" w:styleId="style61">
    <w:name w:val="style61"/>
    <w:basedOn w:val="Normal"/>
    <w:rsid w:val="00195735"/>
    <w:pPr>
      <w:spacing w:before="100" w:beforeAutospacing="1" w:after="100" w:afterAutospacing="1"/>
    </w:pPr>
    <w:rPr>
      <w:rFonts w:ascii="Verdana" w:hAnsi="Verdana"/>
      <w:color w:val="533302"/>
      <w:sz w:val="11"/>
      <w:szCs w:val="11"/>
      <w:lang w:eastAsia="bg-BG"/>
    </w:rPr>
  </w:style>
  <w:style w:type="paragraph" w:styleId="NormalWeb">
    <w:name w:val="Normal (Web)"/>
    <w:basedOn w:val="Normal"/>
    <w:rsid w:val="00195735"/>
    <w:pPr>
      <w:spacing w:before="100" w:beforeAutospacing="1" w:after="100" w:afterAutospacing="1"/>
    </w:pPr>
    <w:rPr>
      <w:sz w:val="24"/>
      <w:lang w:eastAsia="bg-BG"/>
    </w:rPr>
  </w:style>
  <w:style w:type="character" w:customStyle="1" w:styleId="style62">
    <w:name w:val="style62"/>
    <w:basedOn w:val="DefaultParagraphFont"/>
    <w:rsid w:val="00195735"/>
  </w:style>
  <w:style w:type="character" w:styleId="Strong">
    <w:name w:val="Strong"/>
    <w:qFormat/>
    <w:rsid w:val="00195735"/>
    <w:rPr>
      <w:b/>
      <w:bCs/>
    </w:rPr>
  </w:style>
  <w:style w:type="character" w:customStyle="1" w:styleId="style561">
    <w:name w:val="style561"/>
    <w:rsid w:val="00195735"/>
    <w:rPr>
      <w:sz w:val="11"/>
      <w:szCs w:val="11"/>
    </w:rPr>
  </w:style>
  <w:style w:type="paragraph" w:customStyle="1" w:styleId="xl33">
    <w:name w:val="xl33"/>
    <w:basedOn w:val="Normal"/>
    <w:rsid w:val="00195735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n-GB"/>
    </w:rPr>
  </w:style>
  <w:style w:type="paragraph" w:styleId="HTMLPreformatted">
    <w:name w:val="HTML Preformatted"/>
    <w:basedOn w:val="Normal"/>
    <w:link w:val="HTMLPreformattedChar"/>
    <w:rsid w:val="00195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195735"/>
    <w:rPr>
      <w:rFonts w:ascii="Courier New" w:eastAsia="Times New Roman" w:hAnsi="Courier New" w:cs="Courier New"/>
      <w:color w:val="000000"/>
      <w:sz w:val="20"/>
      <w:szCs w:val="20"/>
      <w:lang w:eastAsia="bg-BG"/>
    </w:rPr>
  </w:style>
  <w:style w:type="paragraph" w:customStyle="1" w:styleId="ListParagraph1">
    <w:name w:val="List Paragraph1"/>
    <w:basedOn w:val="Normal"/>
    <w:qFormat/>
    <w:rsid w:val="0019573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customStyle="1" w:styleId="link-medium-bold1">
    <w:name w:val="link-medium-bold1"/>
    <w:rsid w:val="00195735"/>
    <w:rPr>
      <w:b/>
      <w:bCs/>
      <w:sz w:val="19"/>
      <w:szCs w:val="19"/>
      <w:shd w:val="clear" w:color="auto" w:fill="FFFFFF"/>
    </w:rPr>
  </w:style>
  <w:style w:type="character" w:customStyle="1" w:styleId="listitemname">
    <w:name w:val="listitemname"/>
    <w:rsid w:val="00195735"/>
    <w:rPr>
      <w:sz w:val="24"/>
      <w:szCs w:val="24"/>
      <w:bdr w:val="none" w:sz="0" w:space="0" w:color="auto" w:frame="1"/>
    </w:rPr>
  </w:style>
  <w:style w:type="character" w:customStyle="1" w:styleId="highlight01">
    <w:name w:val="highlight01"/>
    <w:rsid w:val="00195735"/>
    <w:rPr>
      <w:sz w:val="24"/>
      <w:szCs w:val="24"/>
      <w:bdr w:val="none" w:sz="0" w:space="0" w:color="auto" w:frame="1"/>
      <w:shd w:val="clear" w:color="auto" w:fill="FFFF99"/>
    </w:rPr>
  </w:style>
  <w:style w:type="paragraph" w:customStyle="1" w:styleId="CharCharCharCharCharCharCharCharCharCharCharChar">
    <w:name w:val="Char Char Char Char Char Char Char Char Char Char Char Char"/>
    <w:basedOn w:val="Normal"/>
    <w:rsid w:val="00195735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BalloonText">
    <w:name w:val="Balloon Text"/>
    <w:basedOn w:val="Normal"/>
    <w:link w:val="BalloonTextChar"/>
    <w:rsid w:val="00195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35"/>
    <w:rPr>
      <w:rFonts w:ascii="Tahoma" w:eastAsia="Times New Roman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195735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numbering" w:customStyle="1" w:styleId="NoList1">
    <w:name w:val="No List1"/>
    <w:next w:val="NoList"/>
    <w:semiHidden/>
    <w:rsid w:val="00195735"/>
  </w:style>
  <w:style w:type="paragraph" w:styleId="ListParagraph">
    <w:name w:val="List Paragraph"/>
    <w:basedOn w:val="Normal"/>
    <w:qFormat/>
    <w:rsid w:val="0019573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customStyle="1" w:styleId="CharCharCharCharCharCharCharCharCharChar">
    <w:name w:val="Char Char Char Char Char Char Char Char Char Char"/>
    <w:basedOn w:val="Normal"/>
    <w:rsid w:val="00195735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character" w:styleId="CommentReference">
    <w:name w:val="annotation reference"/>
    <w:uiPriority w:val="99"/>
    <w:unhideWhenUsed/>
    <w:rsid w:val="00195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735"/>
    <w:pPr>
      <w:spacing w:after="200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735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95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5735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LineNumber">
    <w:name w:val="line number"/>
    <w:rsid w:val="00195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3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95735"/>
    <w:pPr>
      <w:keepNext/>
      <w:outlineLvl w:val="0"/>
    </w:pPr>
    <w:rPr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95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957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957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95735"/>
    <w:pPr>
      <w:keepNext/>
      <w:spacing w:before="60" w:after="6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9573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195735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195735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195735"/>
    <w:pPr>
      <w:keepNext/>
      <w:outlineLvl w:val="8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5735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9573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9573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957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95735"/>
    <w:rPr>
      <w:rFonts w:ascii="Times New Roman" w:eastAsia="Times New Roman" w:hAnsi="Times New Roman" w:cs="Times New Roman"/>
      <w:b/>
      <w:szCs w:val="24"/>
    </w:rPr>
  </w:style>
  <w:style w:type="character" w:customStyle="1" w:styleId="Heading6Char">
    <w:name w:val="Heading 6 Char"/>
    <w:basedOn w:val="DefaultParagraphFont"/>
    <w:link w:val="Heading6"/>
    <w:rsid w:val="0019573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9573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95735"/>
    <w:rPr>
      <w:rFonts w:ascii="Times New Roman" w:eastAsia="Times New Roman" w:hAnsi="Times New Roman" w:cs="Times New Roman"/>
      <w:b/>
      <w:szCs w:val="24"/>
    </w:rPr>
  </w:style>
  <w:style w:type="character" w:customStyle="1" w:styleId="Heading9Char">
    <w:name w:val="Heading 9 Char"/>
    <w:basedOn w:val="DefaultParagraphFont"/>
    <w:link w:val="Heading9"/>
    <w:rsid w:val="00195735"/>
    <w:rPr>
      <w:rFonts w:ascii="Times New Roman" w:eastAsia="Times New Roman" w:hAnsi="Times New Roman" w:cs="Times New Roman"/>
      <w:b/>
      <w:caps/>
      <w:sz w:val="18"/>
      <w:szCs w:val="24"/>
    </w:rPr>
  </w:style>
  <w:style w:type="paragraph" w:styleId="BodyText">
    <w:name w:val="Body Text"/>
    <w:basedOn w:val="Normal"/>
    <w:link w:val="BodyTextChar"/>
    <w:rsid w:val="001957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5735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1957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95735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1957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95735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rsid w:val="001957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95735"/>
    <w:rPr>
      <w:rFonts w:ascii="Times New Roman" w:eastAsia="Times New Roman" w:hAnsi="Times New Roman" w:cs="Times New Roman"/>
      <w:szCs w:val="24"/>
    </w:rPr>
  </w:style>
  <w:style w:type="paragraph" w:styleId="Caption">
    <w:name w:val="caption"/>
    <w:basedOn w:val="Normal"/>
    <w:next w:val="Normal"/>
    <w:qFormat/>
    <w:rsid w:val="00195735"/>
    <w:pPr>
      <w:jc w:val="center"/>
    </w:pPr>
    <w:rPr>
      <w:rFonts w:ascii="ExcelciorCyr" w:hAnsi="ExcelciorCyr"/>
      <w:b/>
      <w:caps/>
      <w:sz w:val="36"/>
      <w:szCs w:val="20"/>
    </w:rPr>
  </w:style>
  <w:style w:type="paragraph" w:styleId="Footer">
    <w:name w:val="footer"/>
    <w:basedOn w:val="Normal"/>
    <w:link w:val="FooterChar"/>
    <w:uiPriority w:val="99"/>
    <w:rsid w:val="001957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735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195735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195735"/>
    <w:rPr>
      <w:rFonts w:ascii="Times New Roman" w:eastAsia="Times New Roman" w:hAnsi="Times New Roman" w:cs="Times New Roman"/>
      <w:sz w:val="20"/>
      <w:szCs w:val="24"/>
    </w:rPr>
  </w:style>
  <w:style w:type="paragraph" w:customStyle="1" w:styleId="FR1">
    <w:name w:val="FR1"/>
    <w:rsid w:val="00195735"/>
    <w:pPr>
      <w:widowControl w:val="0"/>
      <w:autoSpaceDE w:val="0"/>
      <w:autoSpaceDN w:val="0"/>
      <w:adjustRightInd w:val="0"/>
      <w:spacing w:after="0" w:line="300" w:lineRule="auto"/>
      <w:ind w:left="960" w:right="800"/>
      <w:jc w:val="center"/>
    </w:pPr>
    <w:rPr>
      <w:rFonts w:ascii="Times New Roman" w:eastAsia="Times New Roman" w:hAnsi="Times New Roman" w:cs="Times New Roman"/>
      <w:sz w:val="32"/>
      <w:szCs w:val="20"/>
      <w:lang w:eastAsia="bg-BG"/>
    </w:rPr>
  </w:style>
  <w:style w:type="character" w:styleId="PageNumber">
    <w:name w:val="page number"/>
    <w:basedOn w:val="DefaultParagraphFont"/>
    <w:rsid w:val="00195735"/>
  </w:style>
  <w:style w:type="table" w:styleId="TableGrid">
    <w:name w:val="Table Grid"/>
    <w:basedOn w:val="TableNormal"/>
    <w:rsid w:val="00195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9573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95735"/>
    <w:rPr>
      <w:rFonts w:ascii="Courier New" w:eastAsia="Times New Roman" w:hAnsi="Courier New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195735"/>
    <w:pPr>
      <w:ind w:firstLine="720"/>
      <w:jc w:val="center"/>
    </w:pPr>
    <w:rPr>
      <w:sz w:val="32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195735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195735"/>
    <w:pPr>
      <w:ind w:firstLine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195735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195735"/>
    <w:pPr>
      <w:jc w:val="center"/>
    </w:pPr>
    <w:rPr>
      <w:b/>
      <w:caps/>
    </w:rPr>
  </w:style>
  <w:style w:type="character" w:customStyle="1" w:styleId="BodyText3Char">
    <w:name w:val="Body Text 3 Char"/>
    <w:basedOn w:val="DefaultParagraphFont"/>
    <w:link w:val="BodyText3"/>
    <w:rsid w:val="00195735"/>
    <w:rPr>
      <w:rFonts w:ascii="Times New Roman" w:eastAsia="Times New Roman" w:hAnsi="Times New Roman" w:cs="Times New Roman"/>
      <w:b/>
      <w:caps/>
      <w:szCs w:val="24"/>
    </w:rPr>
  </w:style>
  <w:style w:type="paragraph" w:customStyle="1" w:styleId="body">
    <w:name w:val="body"/>
    <w:basedOn w:val="Normal"/>
    <w:rsid w:val="00195735"/>
    <w:pPr>
      <w:tabs>
        <w:tab w:val="center" w:pos="6379"/>
        <w:tab w:val="center" w:pos="7513"/>
        <w:tab w:val="center" w:pos="8647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msCyr" w:hAnsi="TmsCyr"/>
      <w:sz w:val="24"/>
      <w:szCs w:val="20"/>
      <w:lang w:val="en-GB"/>
    </w:rPr>
  </w:style>
  <w:style w:type="paragraph" w:customStyle="1" w:styleId="ob">
    <w:name w:val="ob"/>
    <w:basedOn w:val="body"/>
    <w:rsid w:val="00195735"/>
    <w:pPr>
      <w:pBdr>
        <w:top w:val="single" w:sz="6" w:space="1" w:color="auto"/>
        <w:bottom w:val="single" w:sz="6" w:space="1" w:color="auto"/>
      </w:pBdr>
      <w:tabs>
        <w:tab w:val="clear" w:pos="6379"/>
        <w:tab w:val="center" w:pos="5670"/>
        <w:tab w:val="center" w:pos="6521"/>
      </w:tabs>
      <w:spacing w:before="120" w:after="120"/>
      <w:ind w:right="405" w:firstLine="0"/>
    </w:pPr>
    <w:rPr>
      <w:rFonts w:ascii="Baltic" w:hAnsi="Baltic"/>
      <w:b/>
      <w:sz w:val="22"/>
    </w:rPr>
  </w:style>
  <w:style w:type="paragraph" w:customStyle="1" w:styleId="tab1">
    <w:name w:val="tab1"/>
    <w:basedOn w:val="body"/>
    <w:rsid w:val="00195735"/>
    <w:pPr>
      <w:tabs>
        <w:tab w:val="clear" w:pos="6379"/>
        <w:tab w:val="clear" w:pos="8647"/>
        <w:tab w:val="num" w:pos="360"/>
        <w:tab w:val="center" w:pos="5103"/>
        <w:tab w:val="center" w:pos="5812"/>
        <w:tab w:val="center" w:pos="8364"/>
      </w:tabs>
    </w:pPr>
    <w:rPr>
      <w:rFonts w:ascii="Times New Roman" w:hAnsi="Times New Roman"/>
      <w:sz w:val="36"/>
    </w:rPr>
  </w:style>
  <w:style w:type="paragraph" w:customStyle="1" w:styleId="st">
    <w:name w:val="st"/>
    <w:basedOn w:val="Normal"/>
    <w:semiHidden/>
    <w:rsid w:val="00195735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b/>
      <w:sz w:val="28"/>
      <w:szCs w:val="20"/>
    </w:rPr>
  </w:style>
  <w:style w:type="character" w:styleId="Hyperlink">
    <w:name w:val="Hyperlink"/>
    <w:rsid w:val="00195735"/>
    <w:rPr>
      <w:strike w:val="0"/>
      <w:dstrike w:val="0"/>
      <w:color w:val="F8C400"/>
      <w:u w:val="none"/>
      <w:effect w:val="none"/>
    </w:rPr>
  </w:style>
  <w:style w:type="paragraph" w:customStyle="1" w:styleId="style49">
    <w:name w:val="style49"/>
    <w:basedOn w:val="Normal"/>
    <w:rsid w:val="00195735"/>
    <w:pPr>
      <w:spacing w:before="100" w:beforeAutospacing="1" w:after="100" w:afterAutospacing="1"/>
    </w:pPr>
    <w:rPr>
      <w:rFonts w:ascii="Verdana" w:hAnsi="Verdana"/>
      <w:color w:val="5E0000"/>
      <w:sz w:val="11"/>
      <w:szCs w:val="11"/>
      <w:lang w:eastAsia="bg-BG"/>
    </w:rPr>
  </w:style>
  <w:style w:type="paragraph" w:customStyle="1" w:styleId="style51">
    <w:name w:val="style51"/>
    <w:basedOn w:val="Normal"/>
    <w:rsid w:val="00195735"/>
    <w:pPr>
      <w:spacing w:before="100" w:beforeAutospacing="1" w:after="100" w:afterAutospacing="1"/>
    </w:pPr>
    <w:rPr>
      <w:rFonts w:ascii="Verdana" w:hAnsi="Verdana"/>
      <w:sz w:val="11"/>
      <w:szCs w:val="11"/>
      <w:lang w:eastAsia="bg-BG"/>
    </w:rPr>
  </w:style>
  <w:style w:type="paragraph" w:customStyle="1" w:styleId="style52">
    <w:name w:val="style52"/>
    <w:basedOn w:val="Normal"/>
    <w:rsid w:val="00195735"/>
    <w:pPr>
      <w:spacing w:before="100" w:beforeAutospacing="1" w:after="100" w:afterAutospacing="1"/>
    </w:pPr>
    <w:rPr>
      <w:rFonts w:ascii="Verdana" w:hAnsi="Verdana"/>
      <w:b/>
      <w:bCs/>
      <w:color w:val="5E0000"/>
      <w:sz w:val="12"/>
      <w:szCs w:val="12"/>
      <w:lang w:eastAsia="bg-BG"/>
    </w:rPr>
  </w:style>
  <w:style w:type="paragraph" w:customStyle="1" w:styleId="style61">
    <w:name w:val="style61"/>
    <w:basedOn w:val="Normal"/>
    <w:rsid w:val="00195735"/>
    <w:pPr>
      <w:spacing w:before="100" w:beforeAutospacing="1" w:after="100" w:afterAutospacing="1"/>
    </w:pPr>
    <w:rPr>
      <w:rFonts w:ascii="Verdana" w:hAnsi="Verdana"/>
      <w:color w:val="533302"/>
      <w:sz w:val="11"/>
      <w:szCs w:val="11"/>
      <w:lang w:eastAsia="bg-BG"/>
    </w:rPr>
  </w:style>
  <w:style w:type="paragraph" w:styleId="NormalWeb">
    <w:name w:val="Normal (Web)"/>
    <w:basedOn w:val="Normal"/>
    <w:rsid w:val="00195735"/>
    <w:pPr>
      <w:spacing w:before="100" w:beforeAutospacing="1" w:after="100" w:afterAutospacing="1"/>
    </w:pPr>
    <w:rPr>
      <w:sz w:val="24"/>
      <w:lang w:eastAsia="bg-BG"/>
    </w:rPr>
  </w:style>
  <w:style w:type="character" w:customStyle="1" w:styleId="style62">
    <w:name w:val="style62"/>
    <w:basedOn w:val="DefaultParagraphFont"/>
    <w:rsid w:val="00195735"/>
  </w:style>
  <w:style w:type="character" w:styleId="Strong">
    <w:name w:val="Strong"/>
    <w:qFormat/>
    <w:rsid w:val="00195735"/>
    <w:rPr>
      <w:b/>
      <w:bCs/>
    </w:rPr>
  </w:style>
  <w:style w:type="character" w:customStyle="1" w:styleId="style561">
    <w:name w:val="style561"/>
    <w:rsid w:val="00195735"/>
    <w:rPr>
      <w:sz w:val="11"/>
      <w:szCs w:val="11"/>
    </w:rPr>
  </w:style>
  <w:style w:type="paragraph" w:customStyle="1" w:styleId="xl33">
    <w:name w:val="xl33"/>
    <w:basedOn w:val="Normal"/>
    <w:rsid w:val="00195735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n-GB"/>
    </w:rPr>
  </w:style>
  <w:style w:type="paragraph" w:styleId="HTMLPreformatted">
    <w:name w:val="HTML Preformatted"/>
    <w:basedOn w:val="Normal"/>
    <w:link w:val="HTMLPreformattedChar"/>
    <w:rsid w:val="00195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195735"/>
    <w:rPr>
      <w:rFonts w:ascii="Courier New" w:eastAsia="Times New Roman" w:hAnsi="Courier New" w:cs="Courier New"/>
      <w:color w:val="000000"/>
      <w:sz w:val="20"/>
      <w:szCs w:val="20"/>
      <w:lang w:eastAsia="bg-BG"/>
    </w:rPr>
  </w:style>
  <w:style w:type="paragraph" w:customStyle="1" w:styleId="ListParagraph1">
    <w:name w:val="List Paragraph1"/>
    <w:basedOn w:val="Normal"/>
    <w:qFormat/>
    <w:rsid w:val="0019573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customStyle="1" w:styleId="link-medium-bold1">
    <w:name w:val="link-medium-bold1"/>
    <w:rsid w:val="00195735"/>
    <w:rPr>
      <w:b/>
      <w:bCs/>
      <w:sz w:val="19"/>
      <w:szCs w:val="19"/>
      <w:shd w:val="clear" w:color="auto" w:fill="FFFFFF"/>
    </w:rPr>
  </w:style>
  <w:style w:type="character" w:customStyle="1" w:styleId="listitemname">
    <w:name w:val="listitemname"/>
    <w:rsid w:val="00195735"/>
    <w:rPr>
      <w:sz w:val="24"/>
      <w:szCs w:val="24"/>
      <w:bdr w:val="none" w:sz="0" w:space="0" w:color="auto" w:frame="1"/>
    </w:rPr>
  </w:style>
  <w:style w:type="character" w:customStyle="1" w:styleId="highlight01">
    <w:name w:val="highlight01"/>
    <w:rsid w:val="00195735"/>
    <w:rPr>
      <w:sz w:val="24"/>
      <w:szCs w:val="24"/>
      <w:bdr w:val="none" w:sz="0" w:space="0" w:color="auto" w:frame="1"/>
      <w:shd w:val="clear" w:color="auto" w:fill="FFFF99"/>
    </w:rPr>
  </w:style>
  <w:style w:type="paragraph" w:customStyle="1" w:styleId="CharCharCharCharCharCharCharCharCharCharCharChar">
    <w:name w:val="Char Char Char Char Char Char Char Char Char Char Char Char"/>
    <w:basedOn w:val="Normal"/>
    <w:rsid w:val="00195735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BalloonText">
    <w:name w:val="Balloon Text"/>
    <w:basedOn w:val="Normal"/>
    <w:link w:val="BalloonTextChar"/>
    <w:rsid w:val="00195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35"/>
    <w:rPr>
      <w:rFonts w:ascii="Tahoma" w:eastAsia="Times New Roman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195735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numbering" w:customStyle="1" w:styleId="NoList1">
    <w:name w:val="No List1"/>
    <w:next w:val="NoList"/>
    <w:semiHidden/>
    <w:rsid w:val="00195735"/>
  </w:style>
  <w:style w:type="paragraph" w:styleId="ListParagraph">
    <w:name w:val="List Paragraph"/>
    <w:basedOn w:val="Normal"/>
    <w:qFormat/>
    <w:rsid w:val="0019573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customStyle="1" w:styleId="CharCharCharCharCharCharCharCharCharChar">
    <w:name w:val="Char Char Char Char Char Char Char Char Char Char"/>
    <w:basedOn w:val="Normal"/>
    <w:rsid w:val="00195735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character" w:styleId="CommentReference">
    <w:name w:val="annotation reference"/>
    <w:uiPriority w:val="99"/>
    <w:unhideWhenUsed/>
    <w:rsid w:val="00195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735"/>
    <w:pPr>
      <w:spacing w:after="200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735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95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5735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LineNumber">
    <w:name w:val="line number"/>
    <w:rsid w:val="0019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SDrymeva</dc:creator>
  <cp:lastModifiedBy>SDrymeva</cp:lastModifiedBy>
  <cp:revision>3</cp:revision>
  <dcterms:created xsi:type="dcterms:W3CDTF">2020-05-13T10:33:00Z</dcterms:created>
  <dcterms:modified xsi:type="dcterms:W3CDTF">2020-05-13T10:43:00Z</dcterms:modified>
</cp:coreProperties>
</file>