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763"/>
        <w:gridCol w:w="1786"/>
        <w:gridCol w:w="398"/>
        <w:gridCol w:w="676"/>
        <w:gridCol w:w="494"/>
        <w:gridCol w:w="858"/>
        <w:gridCol w:w="380"/>
        <w:gridCol w:w="526"/>
        <w:gridCol w:w="526"/>
        <w:gridCol w:w="504"/>
        <w:gridCol w:w="527"/>
      </w:tblGrid>
      <w:tr w:rsidR="00586B3C" w:rsidRPr="00586B3C" w:rsidTr="00E025F0">
        <w:trPr>
          <w:trHeight w:val="25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Код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ДИСЦИПЛИНИ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Водещ преподавател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 ОБУЧЕНИЕ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 ОБУЧЕНИЕ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Кредити</w:t>
            </w:r>
          </w:p>
        </w:tc>
      </w:tr>
      <w:tr w:rsidR="00586B3C" w:rsidRPr="00586B3C" w:rsidTr="00E025F0">
        <w:trPr>
          <w:trHeight w:val="1431"/>
          <w:jc w:val="center"/>
        </w:trPr>
        <w:tc>
          <w:tcPr>
            <w:tcW w:w="820" w:type="dxa"/>
            <w:vMerge/>
            <w:shd w:val="clear" w:color="auto" w:fill="auto"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Семестър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Аудиторна </w:t>
            </w: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Извънаудиторна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Седмична </w:t>
            </w: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Семестър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Аудиторна </w:t>
            </w: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Извънаудиторна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Седмична </w:t>
            </w: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br/>
              <w:t>заетост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586B3C" w:rsidRPr="00586B3C" w:rsidTr="00E025F0">
        <w:trPr>
          <w:trHeight w:val="64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763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1. Задължителни дисциплини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586B3C" w:rsidRPr="00586B3C" w:rsidRDefault="00586B3C" w:rsidP="0058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bookmarkStart w:id="0" w:name="_GoBack"/>
        <w:bookmarkEnd w:id="0"/>
      </w:tr>
      <w:tr w:rsidR="00586B3C" w:rsidRPr="00586B3C" w:rsidTr="00E025F0">
        <w:trPr>
          <w:trHeight w:val="6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Математика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Видев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4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Зоология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З. Димитрова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2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010303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Климатология с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хидрология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Доц. Н.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Такучев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29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010304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Биофика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биофизични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пречистване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9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Неорганична и органична химия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А. Павлов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5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Физическо възпитание и спорт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Дякова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1-4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0/4-0/4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4.0</w:t>
            </w:r>
          </w:p>
        </w:tc>
      </w:tr>
      <w:tr w:rsidR="00586B3C" w:rsidRPr="00586B3C" w:rsidTr="00E025F0">
        <w:trPr>
          <w:trHeight w:val="13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010308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Геология с петрография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Тодорова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010309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Аналитична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химия с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инструментални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Доц. А. Павлов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6.0</w:t>
            </w:r>
          </w:p>
        </w:tc>
      </w:tr>
      <w:tr w:rsidR="00586B3C" w:rsidRPr="00586B3C" w:rsidTr="00E025F0">
        <w:trPr>
          <w:trHeight w:val="11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010310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Ботаника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Грозева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2/1/2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6.0</w:t>
            </w:r>
          </w:p>
        </w:tc>
      </w:tr>
      <w:tr w:rsidR="00586B3C" w:rsidRPr="00586B3C" w:rsidTr="00E025F0">
        <w:trPr>
          <w:trHeight w:val="10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010311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Доц. Л.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Йорданова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6.0</w:t>
            </w:r>
          </w:p>
        </w:tc>
      </w:tr>
      <w:tr w:rsidR="00586B3C" w:rsidRPr="00586B3C" w:rsidTr="00E025F0">
        <w:trPr>
          <w:trHeight w:val="8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010312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42"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Биохимия и биотехнологии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В. Атанасов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7.2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010313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Микробиология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микробиологични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пречистване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С. Денев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7.2</w:t>
            </w:r>
          </w:p>
        </w:tc>
      </w:tr>
      <w:tr w:rsidR="00586B3C" w:rsidRPr="00586B3C" w:rsidTr="00E025F0">
        <w:trPr>
          <w:trHeight w:val="2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010314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Физиология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животните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човека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И.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Върляков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4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Екология и опазване на околната среда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Ганева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2/1/3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7.2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010319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Почвознание, замърсяване на почвите и въздействие върху екосистемите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Тодорова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6.0</w:t>
            </w:r>
          </w:p>
        </w:tc>
      </w:tr>
      <w:tr w:rsidR="00586B3C" w:rsidRPr="00586B3C" w:rsidTr="00E025F0">
        <w:trPr>
          <w:trHeight w:val="18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010320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Генетика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Проф. С.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Танчев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18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0103119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Орнитология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1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0103120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Териология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010321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Замърсяване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въздуха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въздействие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върху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екосистемите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Петков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7.2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010322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Управление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опазване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водите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Костадинова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7.2</w:t>
            </w:r>
          </w:p>
        </w:tc>
      </w:tr>
      <w:tr w:rsidR="00586B3C" w:rsidRPr="00586B3C" w:rsidTr="00E025F0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010323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Екологични аспекти на растениевъдство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Ц.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010325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Екологични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аспекти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земеделска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транспортна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техника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Делчев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14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010326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Екологични аспекти на животновъдство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Р. Славов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3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010327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Радиоекология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1" w:right="-54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6"/>
                <w:szCs w:val="18"/>
                <w:lang w:val="bg-BG" w:eastAsia="bg-BG"/>
              </w:rPr>
              <w:t>Гл. ас. д-р Н. Николова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010328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Биологично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разнообразие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неговото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опазване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З. Димитрова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010329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Екологично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строителство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териториално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устройство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В. Димова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1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010330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Екология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хидробионтите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аквакултура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Й. Стайков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Икономика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опазване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околната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Ю.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Яркова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21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Екологично законодателство и норми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Петков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16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010333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управление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околната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Костадинова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16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010334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патологията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екосистемите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Ю. Митев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</w:tr>
      <w:tr w:rsidR="00586B3C" w:rsidRPr="00586B3C" w:rsidTr="00E025F0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010336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и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обработка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твърди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отпадъци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Михайлова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6.0</w:t>
            </w:r>
          </w:p>
        </w:tc>
      </w:tr>
      <w:tr w:rsidR="00586B3C" w:rsidRPr="00586B3C" w:rsidTr="00E025F0">
        <w:trPr>
          <w:trHeight w:val="14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и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пречистване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флуиди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Р. Георгиев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6.0</w:t>
            </w:r>
          </w:p>
        </w:tc>
      </w:tr>
      <w:tr w:rsidR="00586B3C" w:rsidRPr="00586B3C" w:rsidTr="00E025F0">
        <w:trPr>
          <w:trHeight w:val="13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010338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Екологичен мониторинг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Г. Костадинова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6.0</w:t>
            </w:r>
          </w:p>
        </w:tc>
      </w:tr>
      <w:tr w:rsidR="00586B3C" w:rsidRPr="00586B3C" w:rsidTr="00E025F0">
        <w:trPr>
          <w:trHeight w:val="9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Сума </w:t>
            </w: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 xml:space="preserve">(без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физ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. възпитание и спорт)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2280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bg-BG"/>
              </w:rPr>
              <w:t>2365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1159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86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3486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185.8</w:t>
            </w:r>
          </w:p>
        </w:tc>
      </w:tr>
      <w:tr w:rsidR="00586B3C" w:rsidRPr="00586B3C" w:rsidTr="00E025F0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2. Избираеми дисциплини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86B3C" w:rsidRPr="00586B3C" w:rsidTr="00E025F0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010306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Въведение в аграрните науки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Панайотов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1.2</w:t>
            </w:r>
          </w:p>
        </w:tc>
      </w:tr>
      <w:tr w:rsidR="00586B3C" w:rsidRPr="00586B3C" w:rsidTr="00E025F0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010339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Английски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език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Ст. пр. Л. Георгиева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1,2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586B3C" w:rsidRPr="00586B3C" w:rsidTr="00E025F0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010340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Френски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език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Ст. пр. Л. Георгиева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1,2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586B3C" w:rsidRPr="00586B3C" w:rsidTr="00E025F0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Немски език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Ас. д-р Н. Султанова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1,2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586B3C" w:rsidRPr="00586B3C" w:rsidTr="00E025F0">
        <w:trPr>
          <w:trHeight w:val="17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Руски език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Преп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 Х. Христова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1,2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586B3C" w:rsidRPr="00586B3C" w:rsidTr="00E025F0">
        <w:trPr>
          <w:trHeight w:val="14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010344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Дистанционни методи на анализ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Атанасова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3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0103115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Пчеларство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околна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среда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И. Желязкова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4/4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13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0103116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Бубарство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околна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М. Панайотов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4/4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26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0103103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Морска екология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3.6</w:t>
            </w:r>
          </w:p>
        </w:tc>
      </w:tr>
      <w:tr w:rsidR="00586B3C" w:rsidRPr="00586B3C" w:rsidTr="00E025F0">
        <w:trPr>
          <w:trHeight w:val="26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0103121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Основи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екотехнологиите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Проф. С. Денев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7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Възобновяеми енергийни източници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К. Пейчев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23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0103105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Физиология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растенията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20" w:right="-69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Доц. К. Величкова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23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010352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Хигиена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труда</w:t>
            </w:r>
            <w:proofErr w:type="gram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техника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безопасност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Проф. Ч.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Митева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23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010345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Етология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Проф. И.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Върляков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7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0103123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Статистически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Доц. Л.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Йорданова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1/21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23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0103114</w:t>
            </w:r>
          </w:p>
        </w:tc>
        <w:tc>
          <w:tcPr>
            <w:tcW w:w="2763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Организация и управление на зоопаркове</w:t>
            </w:r>
          </w:p>
        </w:tc>
        <w:tc>
          <w:tcPr>
            <w:tcW w:w="1786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Доц. Р. Михайлов</w:t>
            </w:r>
          </w:p>
        </w:tc>
        <w:tc>
          <w:tcPr>
            <w:tcW w:w="398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</w:t>
            </w:r>
          </w:p>
        </w:tc>
        <w:tc>
          <w:tcPr>
            <w:tcW w:w="380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Основи на биологичното земеделие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Доц. А. Стоянова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165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Сума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(1/2 от избираемите)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350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355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28.2</w:t>
            </w:r>
          </w:p>
        </w:tc>
      </w:tr>
      <w:tr w:rsidR="00586B3C" w:rsidRPr="00586B3C" w:rsidTr="00E025F0">
        <w:trPr>
          <w:trHeight w:val="11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vMerge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234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471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28.2</w:t>
            </w:r>
          </w:p>
        </w:tc>
      </w:tr>
      <w:tr w:rsidR="00586B3C" w:rsidRPr="00586B3C" w:rsidTr="00E025F0">
        <w:trPr>
          <w:trHeight w:val="17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3. Факултативни дисциплини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586B3C" w:rsidRPr="00586B3C" w:rsidTr="00E025F0">
        <w:trPr>
          <w:trHeight w:val="17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010357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Защита </w:t>
            </w:r>
            <w:proofErr w:type="gram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 бедствия</w:t>
            </w:r>
            <w:proofErr w:type="gram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първа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долекарска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помощ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Доц. Т.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Пенев</w:t>
            </w:r>
            <w:proofErr w:type="spellEnd"/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04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010347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Компютърни текстообработки и презентации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1.2</w:t>
            </w:r>
          </w:p>
        </w:tc>
      </w:tr>
      <w:tr w:rsidR="00586B3C" w:rsidRPr="00586B3C" w:rsidTr="00E025F0">
        <w:trPr>
          <w:trHeight w:val="10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Чужд език 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(по избор)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3,4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0/2-0/2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4.8</w:t>
            </w:r>
          </w:p>
        </w:tc>
      </w:tr>
      <w:tr w:rsidR="00586B3C" w:rsidRPr="00586B3C" w:rsidTr="00E025F0">
        <w:trPr>
          <w:trHeight w:val="10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010358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Интернет т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ехнологии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Л. Йорданова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0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010367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Оранжерийно зеленчукопроизводство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Вълчев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7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010369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Съхраняване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плодова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зеленчукова</w:t>
            </w:r>
            <w:proofErr w:type="spellEnd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продукция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Вълчев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Агротуризъм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И. Желязкова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Херпетология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Д. Георгиев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7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010364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Цветарство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Г. Панайотова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0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010365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Гъбарство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Грозева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0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010318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Фуражи и хранене на животните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А. Илчев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2/2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5/5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5.0</w:t>
            </w:r>
          </w:p>
        </w:tc>
      </w:tr>
      <w:tr w:rsidR="00586B3C" w:rsidRPr="00586B3C" w:rsidTr="00E025F0">
        <w:trPr>
          <w:trHeight w:val="10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010361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Приюти и хотели за животни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Проф. Ю. Митев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0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0103125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Билкарство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Н. Грозева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2.4</w:t>
            </w: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010355</w:t>
            </w: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Декоративни и екзотични животни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Е. Райчев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1/0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3/0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1.2</w:t>
            </w: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Технологии за преработка на мляко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Т. Илиев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0103113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Технологии за преработка на месо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Доц. С. Рибарски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3/5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3.6</w:t>
            </w: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86B3C" w:rsidRPr="00586B3C" w:rsidTr="00E025F0">
        <w:trPr>
          <w:trHeight w:val="18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Сума</w:t>
            </w: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 (необходими кредити)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105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8.8</w:t>
            </w:r>
          </w:p>
        </w:tc>
      </w:tr>
      <w:tr w:rsidR="00586B3C" w:rsidRPr="00586B3C" w:rsidTr="00E025F0">
        <w:trPr>
          <w:trHeight w:val="10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vMerge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112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288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16.0</w:t>
            </w:r>
          </w:p>
        </w:tc>
      </w:tr>
      <w:tr w:rsidR="00586B3C" w:rsidRPr="00586B3C" w:rsidTr="00E025F0">
        <w:trPr>
          <w:trHeight w:val="10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4. Сума 1+2+3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Редовно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2735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2835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222.8</w:t>
            </w:r>
          </w:p>
        </w:tc>
      </w:tr>
      <w:tr w:rsidR="00586B3C" w:rsidRPr="00586B3C" w:rsidTr="00E025F0">
        <w:trPr>
          <w:trHeight w:val="18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vMerge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bg-BG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Задочно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1505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4245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230.0</w:t>
            </w:r>
          </w:p>
        </w:tc>
      </w:tr>
      <w:tr w:rsidR="00586B3C" w:rsidRPr="00586B3C" w:rsidTr="00E025F0">
        <w:trPr>
          <w:trHeight w:val="16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5. Учебно - производствена практика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7.2</w:t>
            </w:r>
          </w:p>
        </w:tc>
      </w:tr>
      <w:tr w:rsidR="00586B3C" w:rsidRPr="00586B3C" w:rsidTr="00E025F0">
        <w:trPr>
          <w:trHeight w:val="7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6. Стаж и ДИ/ДР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-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10.0</w:t>
            </w:r>
          </w:p>
        </w:tc>
      </w:tr>
      <w:tr w:rsidR="00586B3C" w:rsidRPr="00586B3C" w:rsidTr="00E025F0">
        <w:trPr>
          <w:trHeight w:val="5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63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g-BG" w:eastAsia="bg-BG"/>
              </w:rPr>
              <w:t>Общо 4+5+6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2735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3265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1505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4495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586B3C" w:rsidRPr="00586B3C" w:rsidRDefault="00586B3C" w:rsidP="00586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586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240.0</w:t>
            </w:r>
          </w:p>
        </w:tc>
      </w:tr>
    </w:tbl>
    <w:p w:rsidR="00586B3C" w:rsidRPr="00586B3C" w:rsidRDefault="00586B3C" w:rsidP="0058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6B3C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Pr="00586B3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Студентът има право да направи различни комбинации от избираеми и факултативни дисциплини, поради което часовете и кредитите от тях варират. В подробния план е посочен минималният брой кредити за съответния семестър, който осигурява най-малко 240 кредита при завършване на обучението. </w:t>
      </w:r>
    </w:p>
    <w:p w:rsidR="00586B3C" w:rsidRPr="00586B3C" w:rsidRDefault="00586B3C" w:rsidP="0058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86B3C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*</w:t>
      </w:r>
      <w:r w:rsidRPr="00586B3C">
        <w:rPr>
          <w:rFonts w:ascii="Times New Roman" w:eastAsia="Times New Roman" w:hAnsi="Times New Roman" w:cs="Times New Roman"/>
          <w:sz w:val="20"/>
          <w:szCs w:val="20"/>
          <w:lang w:val="bg-BG"/>
        </w:rPr>
        <w:t>Студентът може да избира като факултативни и други дисциплини от учебните планове на всички специалности.</w:t>
      </w:r>
    </w:p>
    <w:p w:rsidR="00586B3C" w:rsidRPr="00586B3C" w:rsidRDefault="00586B3C" w:rsidP="0058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86B3C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Pr="00586B3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При студентите от задочна форма на обучение в учебния план не е предвидено изучаване на чужд език и провеждане на летни учебни практики, поради което са включени допълнително една избираема и четири факултативни дисциплини. </w:t>
      </w:r>
    </w:p>
    <w:p w:rsidR="00586B3C" w:rsidRPr="00586B3C" w:rsidRDefault="00586B3C" w:rsidP="0058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586B3C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proofErr w:type="gramStart"/>
      <w:r w:rsidRPr="00586B3C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proofErr w:type="gramEnd"/>
      <w:r w:rsidRPr="00586B3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часовете по физическо възпитание и спорт са включени 8 часа лекции</w:t>
      </w:r>
    </w:p>
    <w:p w:rsidR="002F6515" w:rsidRPr="00586B3C" w:rsidRDefault="002F6515">
      <w:pPr>
        <w:rPr>
          <w:lang w:val="bg-BG"/>
        </w:rPr>
      </w:pPr>
    </w:p>
    <w:sectPr w:rsidR="002F6515" w:rsidRPr="00586B3C" w:rsidSect="00586B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1A0"/>
    <w:multiLevelType w:val="hybridMultilevel"/>
    <w:tmpl w:val="F2E4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5B8"/>
    <w:multiLevelType w:val="hybridMultilevel"/>
    <w:tmpl w:val="67C2144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E8F"/>
    <w:multiLevelType w:val="hybridMultilevel"/>
    <w:tmpl w:val="189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C88"/>
    <w:multiLevelType w:val="multilevel"/>
    <w:tmpl w:val="0EF429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147C6"/>
    <w:multiLevelType w:val="hybridMultilevel"/>
    <w:tmpl w:val="C682F6E2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220D5"/>
    <w:multiLevelType w:val="hybridMultilevel"/>
    <w:tmpl w:val="60E46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72C"/>
    <w:multiLevelType w:val="hybridMultilevel"/>
    <w:tmpl w:val="EAEC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3F3"/>
    <w:multiLevelType w:val="multilevel"/>
    <w:tmpl w:val="9E42DB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F51D80"/>
    <w:multiLevelType w:val="hybridMultilevel"/>
    <w:tmpl w:val="77FA2F6E"/>
    <w:lvl w:ilvl="0" w:tplc="0FB8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3BFA"/>
    <w:multiLevelType w:val="hybridMultilevel"/>
    <w:tmpl w:val="5CB29610"/>
    <w:lvl w:ilvl="0" w:tplc="704C8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85C1945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D7FED"/>
    <w:multiLevelType w:val="hybridMultilevel"/>
    <w:tmpl w:val="13AE8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15C5E"/>
    <w:multiLevelType w:val="hybridMultilevel"/>
    <w:tmpl w:val="7A36E5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3796651"/>
    <w:multiLevelType w:val="hybridMultilevel"/>
    <w:tmpl w:val="16867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3758C"/>
    <w:multiLevelType w:val="multilevel"/>
    <w:tmpl w:val="B7664B9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color w:val="auto"/>
      </w:rPr>
    </w:lvl>
  </w:abstractNum>
  <w:abstractNum w:abstractNumId="18" w15:restartNumberingAfterBreak="0">
    <w:nsid w:val="38AA19A2"/>
    <w:multiLevelType w:val="hybridMultilevel"/>
    <w:tmpl w:val="1318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B55AC"/>
    <w:multiLevelType w:val="hybridMultilevel"/>
    <w:tmpl w:val="BA6EB338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BE5B3F"/>
    <w:multiLevelType w:val="hybridMultilevel"/>
    <w:tmpl w:val="8384F46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483831"/>
    <w:multiLevelType w:val="multilevel"/>
    <w:tmpl w:val="DA3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9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464E56E9"/>
    <w:multiLevelType w:val="hybridMultilevel"/>
    <w:tmpl w:val="BBFC3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9254E"/>
    <w:multiLevelType w:val="hybridMultilevel"/>
    <w:tmpl w:val="95683CBE"/>
    <w:lvl w:ilvl="0" w:tplc="0B9E18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0080F"/>
    <w:multiLevelType w:val="hybridMultilevel"/>
    <w:tmpl w:val="C752374A"/>
    <w:lvl w:ilvl="0" w:tplc="9D2624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CF04B87"/>
    <w:multiLevelType w:val="hybridMultilevel"/>
    <w:tmpl w:val="D096B518"/>
    <w:lvl w:ilvl="0" w:tplc="87A42A08">
      <w:start w:val="2"/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F6B7FD3"/>
    <w:multiLevelType w:val="hybridMultilevel"/>
    <w:tmpl w:val="38D0C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60C72"/>
    <w:multiLevelType w:val="hybridMultilevel"/>
    <w:tmpl w:val="5BD68C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6057A"/>
    <w:multiLevelType w:val="hybridMultilevel"/>
    <w:tmpl w:val="81307056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 w15:restartNumberingAfterBreak="0">
    <w:nsid w:val="52320602"/>
    <w:multiLevelType w:val="hybridMultilevel"/>
    <w:tmpl w:val="3758B9D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D01D5"/>
    <w:multiLevelType w:val="hybridMultilevel"/>
    <w:tmpl w:val="D32AB39A"/>
    <w:lvl w:ilvl="0" w:tplc="0402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A387C"/>
    <w:multiLevelType w:val="hybridMultilevel"/>
    <w:tmpl w:val="60F65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8256B"/>
    <w:multiLevelType w:val="hybridMultilevel"/>
    <w:tmpl w:val="0D863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7F0A47"/>
    <w:multiLevelType w:val="hybridMultilevel"/>
    <w:tmpl w:val="5696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21ECD"/>
    <w:multiLevelType w:val="hybridMultilevel"/>
    <w:tmpl w:val="C7A6C69A"/>
    <w:lvl w:ilvl="0" w:tplc="C2666846">
      <w:start w:val="1"/>
      <w:numFmt w:val="decimal"/>
      <w:lvlText w:val="%1."/>
      <w:lvlJc w:val="left"/>
      <w:pPr>
        <w:ind w:left="11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672703ED"/>
    <w:multiLevelType w:val="hybridMultilevel"/>
    <w:tmpl w:val="64F0A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D132C"/>
    <w:multiLevelType w:val="hybridMultilevel"/>
    <w:tmpl w:val="F7422672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 w15:restartNumberingAfterBreak="0">
    <w:nsid w:val="789F350B"/>
    <w:multiLevelType w:val="multilevel"/>
    <w:tmpl w:val="6A14E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77493"/>
    <w:multiLevelType w:val="hybridMultilevel"/>
    <w:tmpl w:val="AE5476B4"/>
    <w:lvl w:ilvl="0" w:tplc="112ACE2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5"/>
  </w:num>
  <w:num w:numId="5">
    <w:abstractNumId w:val="32"/>
  </w:num>
  <w:num w:numId="6">
    <w:abstractNumId w:val="35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31"/>
  </w:num>
  <w:num w:numId="12">
    <w:abstractNumId w:val="18"/>
  </w:num>
  <w:num w:numId="13">
    <w:abstractNumId w:val="1"/>
  </w:num>
  <w:num w:numId="14">
    <w:abstractNumId w:val="27"/>
  </w:num>
  <w:num w:numId="15">
    <w:abstractNumId w:val="22"/>
  </w:num>
  <w:num w:numId="16">
    <w:abstractNumId w:val="17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37"/>
  </w:num>
  <w:num w:numId="22">
    <w:abstractNumId w:val="9"/>
  </w:num>
  <w:num w:numId="23">
    <w:abstractNumId w:val="30"/>
  </w:num>
  <w:num w:numId="24">
    <w:abstractNumId w:val="33"/>
  </w:num>
  <w:num w:numId="25">
    <w:abstractNumId w:val="16"/>
  </w:num>
  <w:num w:numId="26">
    <w:abstractNumId w:val="29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  <w:num w:numId="31">
    <w:abstractNumId w:val="2"/>
  </w:num>
  <w:num w:numId="32">
    <w:abstractNumId w:val="11"/>
  </w:num>
  <w:num w:numId="33">
    <w:abstractNumId w:val="10"/>
  </w:num>
  <w:num w:numId="34">
    <w:abstractNumId w:val="24"/>
  </w:num>
  <w:num w:numId="35">
    <w:abstractNumId w:val="38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3C"/>
    <w:rsid w:val="002F6515"/>
    <w:rsid w:val="00586B3C"/>
    <w:rsid w:val="00E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B0575-57B3-4A12-9C1E-46B26FE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B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586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586B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586B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586B3C"/>
    <w:pPr>
      <w:keepNext/>
      <w:spacing w:before="6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586B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g-BG"/>
    </w:rPr>
  </w:style>
  <w:style w:type="paragraph" w:styleId="Heading7">
    <w:name w:val="heading 7"/>
    <w:basedOn w:val="Normal"/>
    <w:next w:val="Normal"/>
    <w:link w:val="Heading7Char"/>
    <w:qFormat/>
    <w:rsid w:val="00586B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586B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586B3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B3C"/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rsid w:val="00586B3C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586B3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586B3C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586B3C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586B3C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Heading7Char">
    <w:name w:val="Heading 7 Char"/>
    <w:basedOn w:val="DefaultParagraphFont"/>
    <w:link w:val="Heading7"/>
    <w:rsid w:val="00586B3C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586B3C"/>
    <w:rPr>
      <w:rFonts w:ascii="Times New Roman" w:eastAsia="Times New Roman" w:hAnsi="Times New Roman" w:cs="Times New Roman"/>
      <w:b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586B3C"/>
    <w:rPr>
      <w:rFonts w:ascii="Times New Roman" w:eastAsia="Times New Roman" w:hAnsi="Times New Roman" w:cs="Times New Roman"/>
      <w:b/>
      <w:caps/>
      <w:sz w:val="18"/>
      <w:szCs w:val="24"/>
      <w:lang w:val="bg-BG"/>
    </w:rPr>
  </w:style>
  <w:style w:type="numbering" w:customStyle="1" w:styleId="NoList1">
    <w:name w:val="No List1"/>
    <w:next w:val="NoList"/>
    <w:semiHidden/>
    <w:rsid w:val="00586B3C"/>
  </w:style>
  <w:style w:type="paragraph" w:styleId="BodyText">
    <w:name w:val="Body Text"/>
    <w:basedOn w:val="Normal"/>
    <w:link w:val="BodyTextChar"/>
    <w:rsid w:val="00586B3C"/>
    <w:pPr>
      <w:spacing w:after="12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BodyTextIndent">
    <w:name w:val="Body Text Indent"/>
    <w:basedOn w:val="Normal"/>
    <w:link w:val="BodyTextIndentChar"/>
    <w:rsid w:val="00586B3C"/>
    <w:pPr>
      <w:spacing w:after="120" w:line="24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586B3C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Header">
    <w:name w:val="header"/>
    <w:basedOn w:val="Normal"/>
    <w:link w:val="HeaderChar"/>
    <w:rsid w:val="00586B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HeaderChar">
    <w:name w:val="Header Char"/>
    <w:basedOn w:val="DefaultParagraphFont"/>
    <w:link w:val="Header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586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BodyText2">
    <w:name w:val="Body Text 2"/>
    <w:basedOn w:val="Normal"/>
    <w:link w:val="BodyText2Char"/>
    <w:rsid w:val="00586B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586B3C"/>
    <w:rPr>
      <w:rFonts w:ascii="Times New Roman" w:eastAsia="Times New Roman" w:hAnsi="Times New Roman" w:cs="Times New Roman"/>
      <w:sz w:val="20"/>
      <w:szCs w:val="24"/>
      <w:lang w:val="bg-BG"/>
    </w:rPr>
  </w:style>
  <w:style w:type="paragraph" w:customStyle="1" w:styleId="FR1">
    <w:name w:val="FR1"/>
    <w:rsid w:val="00586B3C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styleId="PageNumber">
    <w:name w:val="page number"/>
    <w:basedOn w:val="DefaultParagraphFont"/>
    <w:rsid w:val="00586B3C"/>
  </w:style>
  <w:style w:type="table" w:styleId="TableGrid">
    <w:name w:val="Table Grid"/>
    <w:basedOn w:val="TableNormal"/>
    <w:rsid w:val="0058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86B3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bg-BG"/>
    </w:rPr>
  </w:style>
  <w:style w:type="character" w:customStyle="1" w:styleId="PlainTextChar">
    <w:name w:val="Plain Text Char"/>
    <w:basedOn w:val="DefaultParagraphFont"/>
    <w:link w:val="PlainText"/>
    <w:rsid w:val="00586B3C"/>
    <w:rPr>
      <w:rFonts w:ascii="Courier New" w:eastAsia="Times New Roman" w:hAnsi="Courier New" w:cs="Times New Roman"/>
      <w:sz w:val="20"/>
      <w:szCs w:val="24"/>
      <w:lang w:val="bg-BG"/>
    </w:rPr>
  </w:style>
  <w:style w:type="paragraph" w:styleId="Title">
    <w:name w:val="Title"/>
    <w:basedOn w:val="Normal"/>
    <w:link w:val="TitleChar"/>
    <w:qFormat/>
    <w:rsid w:val="00586B3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86B3C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rsid w:val="00586B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586B3C"/>
    <w:rPr>
      <w:rFonts w:ascii="Times New Roman" w:eastAsia="Times New Roman" w:hAnsi="Times New Roman" w:cs="Times New Roman"/>
      <w:szCs w:val="24"/>
      <w:lang w:val="bg-BG"/>
    </w:rPr>
  </w:style>
  <w:style w:type="paragraph" w:styleId="BodyText3">
    <w:name w:val="Body Text 3"/>
    <w:basedOn w:val="Normal"/>
    <w:link w:val="BodyText3Char"/>
    <w:rsid w:val="00586B3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586B3C"/>
    <w:rPr>
      <w:rFonts w:ascii="Times New Roman" w:eastAsia="Times New Roman" w:hAnsi="Times New Roman" w:cs="Times New Roman"/>
      <w:b/>
      <w:caps/>
      <w:szCs w:val="24"/>
      <w:lang w:val="bg-BG"/>
    </w:rPr>
  </w:style>
  <w:style w:type="paragraph" w:customStyle="1" w:styleId="body">
    <w:name w:val="body"/>
    <w:basedOn w:val="Normal"/>
    <w:rsid w:val="00586B3C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msCyr" w:eastAsia="Times New Roman" w:hAnsi="TmsCyr" w:cs="Times New Roman"/>
      <w:sz w:val="24"/>
      <w:szCs w:val="20"/>
      <w:lang w:val="en-GB"/>
    </w:rPr>
  </w:style>
  <w:style w:type="paragraph" w:customStyle="1" w:styleId="ob">
    <w:name w:val="ob"/>
    <w:basedOn w:val="body"/>
    <w:rsid w:val="00586B3C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586B3C"/>
    <w:pPr>
      <w:numPr>
        <w:ilvl w:val="0"/>
        <w:numId w:val="0"/>
      </w:num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  <w:ind w:firstLine="709"/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586B3C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rsid w:val="00586B3C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586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E0000"/>
      <w:sz w:val="11"/>
      <w:szCs w:val="11"/>
      <w:lang w:val="bg-BG" w:eastAsia="bg-BG"/>
    </w:rPr>
  </w:style>
  <w:style w:type="paragraph" w:customStyle="1" w:styleId="style51">
    <w:name w:val="style51"/>
    <w:basedOn w:val="Normal"/>
    <w:rsid w:val="00586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val="bg-BG" w:eastAsia="bg-BG"/>
    </w:rPr>
  </w:style>
  <w:style w:type="paragraph" w:customStyle="1" w:styleId="style52">
    <w:name w:val="style52"/>
    <w:basedOn w:val="Normal"/>
    <w:rsid w:val="00586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E0000"/>
      <w:sz w:val="12"/>
      <w:szCs w:val="12"/>
      <w:lang w:val="bg-BG" w:eastAsia="bg-BG"/>
    </w:rPr>
  </w:style>
  <w:style w:type="paragraph" w:customStyle="1" w:styleId="style61">
    <w:name w:val="style61"/>
    <w:basedOn w:val="Normal"/>
    <w:rsid w:val="00586B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3302"/>
      <w:sz w:val="11"/>
      <w:szCs w:val="11"/>
      <w:lang w:val="bg-BG" w:eastAsia="bg-BG"/>
    </w:rPr>
  </w:style>
  <w:style w:type="paragraph" w:styleId="NormalWeb">
    <w:name w:val="Normal (Web)"/>
    <w:basedOn w:val="Normal"/>
    <w:rsid w:val="005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yle62">
    <w:name w:val="style62"/>
    <w:basedOn w:val="DefaultParagraphFont"/>
    <w:rsid w:val="00586B3C"/>
  </w:style>
  <w:style w:type="character" w:styleId="Strong">
    <w:name w:val="Strong"/>
    <w:qFormat/>
    <w:rsid w:val="00586B3C"/>
    <w:rPr>
      <w:b/>
      <w:bCs/>
    </w:rPr>
  </w:style>
  <w:style w:type="character" w:customStyle="1" w:styleId="style561">
    <w:name w:val="style561"/>
    <w:rsid w:val="00586B3C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58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586B3C"/>
    <w:rPr>
      <w:rFonts w:ascii="Courier New" w:eastAsia="Times New Roman" w:hAnsi="Courier New" w:cs="Courier New"/>
      <w:color w:val="000000"/>
      <w:sz w:val="20"/>
      <w:szCs w:val="20"/>
      <w:lang w:val="bg-BG" w:eastAsia="bg-BG"/>
    </w:rPr>
  </w:style>
  <w:style w:type="paragraph" w:customStyle="1" w:styleId="CharChar1CharCharCharCharCharCharCharChar">
    <w:name w:val=" Char Char1 Char Char Char Char Char Char Char Char"/>
    <w:basedOn w:val="Normal"/>
    <w:rsid w:val="00586B3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586B3C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586B3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CharChar">
    <w:name w:val=" Char Char Char Char Char Char"/>
    <w:basedOn w:val="Normal"/>
    <w:rsid w:val="00586B3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ZILIEVA</dc:creator>
  <cp:keywords/>
  <dc:description/>
  <cp:lastModifiedBy>ZILIEVA</cp:lastModifiedBy>
  <cp:revision>2</cp:revision>
  <dcterms:created xsi:type="dcterms:W3CDTF">2017-10-26T12:48:00Z</dcterms:created>
  <dcterms:modified xsi:type="dcterms:W3CDTF">2017-10-26T12:50:00Z</dcterms:modified>
</cp:coreProperties>
</file>