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B2" w:rsidRDefault="00811EB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 w:rsidRPr="00811EB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26" type="#_x0000_t75" style="position:absolute;margin-left:0;margin-top:0;width:50pt;height:50pt;z-index:251657728;visibility:hidden">
            <o:lock v:ext="edit" selection="t"/>
          </v:shape>
        </w:pict>
      </w:r>
    </w:p>
    <w:p w:rsidR="00811EB2" w:rsidRDefault="00811EB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b/>
          <w:color w:val="000000"/>
          <w:sz w:val="24"/>
          <w:szCs w:val="24"/>
        </w:rPr>
      </w:pPr>
    </w:p>
    <w:p w:rsidR="00811EB2" w:rsidRDefault="0091509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ФОРМУЛЯР ЗА ФИНАНСИРАНЕ НА ДИПЛОМНА РАБОТА 2021/2022</w:t>
      </w:r>
    </w:p>
    <w:p w:rsidR="00811EB2" w:rsidRDefault="00811EB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b/>
          <w:color w:val="000000"/>
          <w:sz w:val="24"/>
          <w:szCs w:val="24"/>
        </w:rPr>
      </w:pPr>
    </w:p>
    <w:p w:rsidR="00811EB2" w:rsidRDefault="0091509D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I. Обща информация</w:t>
      </w:r>
    </w:p>
    <w:p w:rsidR="00811EB2" w:rsidRDefault="0091509D">
      <w:pPr>
        <w:pStyle w:val="Heading1"/>
        <w:rPr>
          <w:sz w:val="24"/>
          <w:szCs w:val="24"/>
        </w:rPr>
      </w:pPr>
      <w:r>
        <w:rPr>
          <w:b w:val="0"/>
          <w:i/>
          <w:color w:val="000000"/>
          <w:sz w:val="24"/>
          <w:szCs w:val="24"/>
        </w:rPr>
        <w:t>1.1.Информация за дипломната работа</w:t>
      </w:r>
    </w:p>
    <w:tbl>
      <w:tblPr>
        <w:tblStyle w:val="af"/>
        <w:tblW w:w="9363" w:type="dxa"/>
        <w:tblInd w:w="33" w:type="dxa"/>
        <w:tblLayout w:type="fixed"/>
        <w:tblLook w:val="0000"/>
      </w:tblPr>
      <w:tblGrid>
        <w:gridCol w:w="9363"/>
      </w:tblGrid>
      <w:tr w:rsidR="00811EB2">
        <w:trPr>
          <w:cantSplit/>
          <w:tblHeader/>
        </w:trPr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Тема:</w:t>
            </w:r>
          </w:p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Научен ръководител: </w:t>
            </w:r>
          </w:p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и телефон (по възможност мобилен) за връзка с научния ръководител:</w:t>
            </w:r>
          </w:p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Научен консултант (ако има):</w:t>
            </w:r>
          </w:p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и телефон (по възможност мобилен) за връзка с научния консултант:</w:t>
            </w:r>
          </w:p>
        </w:tc>
      </w:tr>
    </w:tbl>
    <w:p w:rsidR="00811EB2" w:rsidRDefault="00811EB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  <w:sz w:val="24"/>
          <w:szCs w:val="24"/>
        </w:rPr>
      </w:pPr>
    </w:p>
    <w:p w:rsidR="00811EB2" w:rsidRDefault="0091509D">
      <w:pPr>
        <w:pStyle w:val="Heading2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1.2. </w:t>
      </w:r>
      <w:r>
        <w:rPr>
          <w:b w:val="0"/>
          <w:i/>
          <w:sz w:val="24"/>
          <w:szCs w:val="24"/>
        </w:rPr>
        <w:t>Информация за кандидата</w:t>
      </w:r>
    </w:p>
    <w:tbl>
      <w:tblPr>
        <w:tblStyle w:val="af0"/>
        <w:tblW w:w="9400" w:type="dxa"/>
        <w:tblInd w:w="0" w:type="dxa"/>
        <w:tblLayout w:type="fixed"/>
        <w:tblLook w:val="0000"/>
      </w:tblPr>
      <w:tblGrid>
        <w:gridCol w:w="9400"/>
      </w:tblGrid>
      <w:tr w:rsidR="00811EB2">
        <w:trPr>
          <w:cantSplit/>
          <w:tblHeader/>
        </w:trPr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Трите имена:</w:t>
            </w:r>
          </w:p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Адрес, мобилен телефон и е-mail на кандидата:</w:t>
            </w:r>
          </w:p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ВУЗ: </w:t>
            </w:r>
          </w:p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Факултет: </w:t>
            </w:r>
          </w:p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Катедра:                                                                 Факултетен номер: </w:t>
            </w:r>
          </w:p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811EB2" w:rsidRDefault="0091509D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II. Съответствие на темата на дипломната работа с  насоката на конкурса</w:t>
      </w:r>
    </w:p>
    <w:p w:rsidR="00811EB2" w:rsidRDefault="0091509D">
      <w:pPr>
        <w:pStyle w:val="Heading2"/>
        <w:rPr>
          <w:rFonts w:hint="eastAsia"/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2.1. В кой приоритет на конкурса кандидатствате?</w:t>
      </w:r>
    </w:p>
    <w:p w:rsidR="00811EB2" w:rsidRDefault="0091509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4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(моля изберете една от долните категории)</w:t>
      </w:r>
    </w:p>
    <w:p w:rsidR="00811EB2" w:rsidRDefault="0091509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климатични промени и въздействие върху биоразнообразието и природните ресурси, вкл. изследване на ефектите върху конкретни видове, организмови групи, екосистеми или местообитания на видове и екосистемните услуги.</w:t>
      </w:r>
    </w:p>
    <w:p w:rsidR="00811EB2" w:rsidRDefault="0091509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ъзможности за намаляване или приспособяване към климатичните промени, чрез решения, базирани на природата (nature based solutions),  зелени иновации, въвеждане и/или прилагане на политики за опазване на биоразнообразието и природните ресурси</w:t>
      </w:r>
    </w:p>
    <w:p w:rsidR="00811EB2" w:rsidRDefault="0091509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взаимовръзкат</w:t>
      </w:r>
      <w:r>
        <w:rPr>
          <w:color w:val="000000"/>
          <w:sz w:val="24"/>
          <w:szCs w:val="24"/>
        </w:rPr>
        <w:t>а м</w:t>
      </w:r>
      <w:r>
        <w:rPr>
          <w:color w:val="000000"/>
          <w:sz w:val="24"/>
          <w:szCs w:val="24"/>
        </w:rPr>
        <w:t>᠎</w:t>
      </w:r>
      <w:r>
        <w:rPr>
          <w:color w:val="000000"/>
          <w:sz w:val="24"/>
          <w:szCs w:val="24"/>
        </w:rPr>
        <w:t>ежду климатичните промени и социалната справедливост, или как промяната в природните ресурси и в богатството на биоразнообразие се отразява върху живота на хората в селата и градовете</w:t>
      </w:r>
    </w:p>
    <w:p w:rsidR="00811EB2" w:rsidRDefault="00811EB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  <w:sz w:val="24"/>
          <w:szCs w:val="24"/>
        </w:rPr>
      </w:pPr>
    </w:p>
    <w:p w:rsidR="00811EB2" w:rsidRDefault="0091509D">
      <w:pPr>
        <w:pStyle w:val="Heading2"/>
        <w:rPr>
          <w:rFonts w:eastAsia="Liberation Serif" w:cs="Liberation Serif"/>
          <w:b w:val="0"/>
          <w:i/>
          <w:color w:val="000000"/>
          <w:sz w:val="24"/>
          <w:szCs w:val="24"/>
        </w:rPr>
      </w:pPr>
      <w:r>
        <w:rPr>
          <w:b w:val="0"/>
          <w:i/>
          <w:color w:val="000000"/>
          <w:sz w:val="24"/>
          <w:szCs w:val="24"/>
        </w:rPr>
        <w:t>2.2. Моля опишете точно връзката между дипломната ви работа и климатичните промени (до 400 думи)</w:t>
      </w:r>
    </w:p>
    <w:tbl>
      <w:tblPr>
        <w:tblStyle w:val="af1"/>
        <w:tblW w:w="9400" w:type="dxa"/>
        <w:tblInd w:w="0" w:type="dxa"/>
        <w:tblLayout w:type="fixed"/>
        <w:tblLook w:val="0000"/>
      </w:tblPr>
      <w:tblGrid>
        <w:gridCol w:w="9400"/>
      </w:tblGrid>
      <w:tr w:rsidR="00811EB2">
        <w:trPr>
          <w:cantSplit/>
          <w:tblHeader/>
        </w:trPr>
        <w:tc>
          <w:tcPr>
            <w:tcW w:w="9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811EB2" w:rsidRDefault="0091509D">
      <w:pPr>
        <w:pStyle w:val="Heading2"/>
        <w:rPr>
          <w:rFonts w:eastAsia="Liberation Serif" w:cs="Liberation Serif"/>
          <w:b w:val="0"/>
          <w:i/>
          <w:color w:val="000000"/>
          <w:sz w:val="24"/>
          <w:szCs w:val="24"/>
        </w:rPr>
      </w:pPr>
      <w:r>
        <w:rPr>
          <w:b w:val="0"/>
          <w:i/>
          <w:color w:val="000000"/>
          <w:sz w:val="24"/>
          <w:szCs w:val="24"/>
        </w:rPr>
        <w:t>2.3. Очаквани резултати и принос на дипломната работа за намаляване на климатичните промени.  (до 400 думи)</w:t>
      </w:r>
    </w:p>
    <w:tbl>
      <w:tblPr>
        <w:tblStyle w:val="af2"/>
        <w:tblW w:w="9400" w:type="dxa"/>
        <w:tblInd w:w="0" w:type="dxa"/>
        <w:tblLayout w:type="fixed"/>
        <w:tblLook w:val="0000"/>
      </w:tblPr>
      <w:tblGrid>
        <w:gridCol w:w="9400"/>
      </w:tblGrid>
      <w:tr w:rsidR="00811EB2">
        <w:trPr>
          <w:cantSplit/>
          <w:tblHeader/>
        </w:trPr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811EB2" w:rsidRDefault="0091509D">
      <w:pPr>
        <w:pStyle w:val="Heading2"/>
        <w:rPr>
          <w:rFonts w:hint="eastAsia"/>
          <w:sz w:val="24"/>
          <w:szCs w:val="24"/>
        </w:rPr>
      </w:pPr>
      <w:r>
        <w:rPr>
          <w:sz w:val="24"/>
          <w:szCs w:val="24"/>
        </w:rPr>
        <w:lastRenderedPageBreak/>
        <w:br/>
      </w:r>
      <w:r>
        <w:rPr>
          <w:b w:val="0"/>
          <w:i/>
          <w:color w:val="000000"/>
          <w:sz w:val="24"/>
          <w:szCs w:val="24"/>
        </w:rPr>
        <w:t>2.4. Обществено значение на дипломната работа в избрания приоритет (до 250 думи)</w:t>
      </w:r>
    </w:p>
    <w:tbl>
      <w:tblPr>
        <w:tblStyle w:val="af3"/>
        <w:tblW w:w="9400" w:type="dxa"/>
        <w:tblInd w:w="0" w:type="dxa"/>
        <w:tblLayout w:type="fixed"/>
        <w:tblLook w:val="0000"/>
      </w:tblPr>
      <w:tblGrid>
        <w:gridCol w:w="9400"/>
      </w:tblGrid>
      <w:tr w:rsidR="00811EB2">
        <w:trPr>
          <w:cantSplit/>
          <w:tblHeader/>
        </w:trPr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811EB2" w:rsidRDefault="0091509D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III. Подробно описание на дипломната работа</w:t>
      </w:r>
    </w:p>
    <w:p w:rsidR="00811EB2" w:rsidRDefault="0091509D">
      <w:pPr>
        <w:pStyle w:val="Heading1"/>
        <w:rPr>
          <w:sz w:val="24"/>
          <w:szCs w:val="24"/>
        </w:rPr>
      </w:pPr>
      <w:r>
        <w:rPr>
          <w:b w:val="0"/>
          <w:i/>
          <w:sz w:val="24"/>
          <w:szCs w:val="24"/>
        </w:rPr>
        <w:t>3.1. Резюме. Моля опишете с до 150 думи целите, контекста, дейностите и очакваните резултати от вашата работа.</w:t>
      </w:r>
    </w:p>
    <w:tbl>
      <w:tblPr>
        <w:tblStyle w:val="af4"/>
        <w:tblW w:w="9400" w:type="dxa"/>
        <w:tblInd w:w="0" w:type="dxa"/>
        <w:tblLayout w:type="fixed"/>
        <w:tblLook w:val="0000"/>
      </w:tblPr>
      <w:tblGrid>
        <w:gridCol w:w="9400"/>
      </w:tblGrid>
      <w:tr w:rsidR="00811EB2">
        <w:trPr>
          <w:cantSplit/>
          <w:tblHeader/>
        </w:trPr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811EB2" w:rsidRDefault="0091509D">
      <w:pPr>
        <w:pStyle w:val="Heading2"/>
        <w:rPr>
          <w:rFonts w:hint="eastAsia"/>
          <w:sz w:val="24"/>
          <w:szCs w:val="24"/>
        </w:rPr>
      </w:pPr>
      <w:r>
        <w:rPr>
          <w:b w:val="0"/>
          <w:i/>
          <w:color w:val="000000"/>
          <w:sz w:val="24"/>
          <w:szCs w:val="24"/>
        </w:rPr>
        <w:t>3.2. Контекст. Опишете нуждата от вашата дипломна работа. С какво тя допринася или надгражда вече съществуващи разработки в същата тематична сфера в България и по света. (до 500 думи)</w:t>
      </w:r>
    </w:p>
    <w:tbl>
      <w:tblPr>
        <w:tblStyle w:val="af5"/>
        <w:tblW w:w="9400" w:type="dxa"/>
        <w:tblInd w:w="-5" w:type="dxa"/>
        <w:tblLayout w:type="fixed"/>
        <w:tblLook w:val="0000"/>
      </w:tblPr>
      <w:tblGrid>
        <w:gridCol w:w="9400"/>
      </w:tblGrid>
      <w:tr w:rsidR="00811EB2">
        <w:trPr>
          <w:cantSplit/>
          <w:tblHeader/>
        </w:trPr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811EB2" w:rsidRDefault="00811EB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  <w:sz w:val="24"/>
          <w:szCs w:val="24"/>
        </w:rPr>
      </w:pPr>
    </w:p>
    <w:p w:rsidR="00811EB2" w:rsidRDefault="0091509D">
      <w:pPr>
        <w:pStyle w:val="Heading2"/>
        <w:rPr>
          <w:rFonts w:eastAsia="Liberation Serif" w:cs="Liberation Serif"/>
          <w:b w:val="0"/>
          <w:i/>
          <w:color w:val="000000"/>
          <w:sz w:val="24"/>
          <w:szCs w:val="24"/>
        </w:rPr>
      </w:pPr>
      <w:r>
        <w:rPr>
          <w:b w:val="0"/>
          <w:i/>
          <w:color w:val="000000"/>
          <w:sz w:val="24"/>
          <w:szCs w:val="24"/>
        </w:rPr>
        <w:lastRenderedPageBreak/>
        <w:t>3.3. Предлагани методи за проучване и методология за анализ на получената информация и данни. Какви дейности предвиждате, за да изпълните целите на дипломната разработка. (до 500 думи)</w:t>
      </w:r>
    </w:p>
    <w:tbl>
      <w:tblPr>
        <w:tblStyle w:val="af6"/>
        <w:tblW w:w="9400" w:type="dxa"/>
        <w:tblInd w:w="0" w:type="dxa"/>
        <w:tblLayout w:type="fixed"/>
        <w:tblLook w:val="0000"/>
      </w:tblPr>
      <w:tblGrid>
        <w:gridCol w:w="9400"/>
      </w:tblGrid>
      <w:tr w:rsidR="00811EB2">
        <w:trPr>
          <w:cantSplit/>
          <w:tblHeader/>
        </w:trPr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811EB2" w:rsidRDefault="0091509D">
      <w:pPr>
        <w:pStyle w:val="Heading2"/>
        <w:rPr>
          <w:rFonts w:hint="eastAsia"/>
          <w:sz w:val="24"/>
          <w:szCs w:val="24"/>
        </w:rPr>
      </w:pPr>
      <w:r>
        <w:rPr>
          <w:b w:val="0"/>
          <w:i/>
          <w:color w:val="000000"/>
          <w:sz w:val="24"/>
          <w:szCs w:val="24"/>
        </w:rPr>
        <w:t>3. 4. Посочете с какво Вашата дипломна работа ще допринесе за постигане на ключови приоритети в национални и международни политики, споразумения и рамки за действие за опазване на биологичното разнообразие и за намаляване на климатичните промени. (до 300 д</w:t>
      </w:r>
      <w:r>
        <w:rPr>
          <w:b w:val="0"/>
          <w:i/>
          <w:color w:val="000000"/>
          <w:sz w:val="24"/>
          <w:szCs w:val="24"/>
        </w:rPr>
        <w:t>уми)</w:t>
      </w:r>
    </w:p>
    <w:tbl>
      <w:tblPr>
        <w:tblStyle w:val="af7"/>
        <w:tblW w:w="9400" w:type="dxa"/>
        <w:tblInd w:w="-5" w:type="dxa"/>
        <w:tblLayout w:type="fixed"/>
        <w:tblLook w:val="0000"/>
      </w:tblPr>
      <w:tblGrid>
        <w:gridCol w:w="9400"/>
      </w:tblGrid>
      <w:tr w:rsidR="00811EB2">
        <w:trPr>
          <w:cantSplit/>
          <w:tblHeader/>
        </w:trPr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811EB2" w:rsidRDefault="0091509D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III. Дейности от дипломната работа, които искате да бъдат подпомогнати от БФБ</w:t>
      </w:r>
    </w:p>
    <w:p w:rsidR="00811EB2" w:rsidRDefault="0091509D">
      <w:pPr>
        <w:pStyle w:val="Heading2"/>
        <w:rPr>
          <w:rFonts w:eastAsia="Liberation Serif" w:cs="Liberation Serif"/>
          <w:sz w:val="24"/>
          <w:szCs w:val="24"/>
        </w:rPr>
      </w:pPr>
      <w:r>
        <w:rPr>
          <w:b w:val="0"/>
          <w:i/>
          <w:color w:val="000000"/>
          <w:sz w:val="24"/>
          <w:szCs w:val="24"/>
        </w:rPr>
        <w:t>3.1.Моля запишете за кои от планираните в дипломната работа дейности търсите финансиране от Българска фондация Биоразнообразие</w:t>
      </w:r>
    </w:p>
    <w:tbl>
      <w:tblPr>
        <w:tblStyle w:val="af8"/>
        <w:tblW w:w="9400" w:type="dxa"/>
        <w:tblInd w:w="-5" w:type="dxa"/>
        <w:tblLayout w:type="fixed"/>
        <w:tblLook w:val="0000"/>
      </w:tblPr>
      <w:tblGrid>
        <w:gridCol w:w="9400"/>
      </w:tblGrid>
      <w:tr w:rsidR="00811EB2">
        <w:trPr>
          <w:cantSplit/>
          <w:tblHeader/>
        </w:trPr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811EB2" w:rsidRDefault="00811EB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707"/>
        <w:rPr>
          <w:color w:val="000000"/>
          <w:sz w:val="24"/>
          <w:szCs w:val="24"/>
        </w:rPr>
      </w:pPr>
    </w:p>
    <w:p w:rsidR="00811EB2" w:rsidRDefault="0091509D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IV. Разпределение на дейностите във времето</w:t>
      </w:r>
    </w:p>
    <w:p w:rsidR="00811EB2" w:rsidRDefault="0091509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>Добавете месеци в таблицата съобразно планираната продължителност на дейностите. Максимална продължителност: 8 месеца, с начало 1.03.2021 г.</w:t>
      </w:r>
    </w:p>
    <w:tbl>
      <w:tblPr>
        <w:tblStyle w:val="af9"/>
        <w:tblW w:w="9400" w:type="dxa"/>
        <w:tblInd w:w="-5" w:type="dxa"/>
        <w:tblLayout w:type="fixed"/>
        <w:tblLook w:val="0000"/>
      </w:tblPr>
      <w:tblGrid>
        <w:gridCol w:w="2804"/>
        <w:gridCol w:w="948"/>
        <w:gridCol w:w="948"/>
        <w:gridCol w:w="948"/>
        <w:gridCol w:w="939"/>
        <w:gridCol w:w="922"/>
        <w:gridCol w:w="922"/>
        <w:gridCol w:w="969"/>
      </w:tblGrid>
      <w:tr w:rsidR="00811EB2">
        <w:trPr>
          <w:cantSplit/>
          <w:tblHeader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дейност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</w:t>
            </w:r>
          </w:p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месец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</w:t>
            </w:r>
          </w:p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месец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</w:p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месец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</w:t>
            </w:r>
          </w:p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месец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</w:p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месец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месец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месец</w:t>
            </w:r>
          </w:p>
        </w:tc>
      </w:tr>
      <w:tr w:rsidR="00811EB2">
        <w:trPr>
          <w:cantSplit/>
          <w:tblHeader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11EB2">
        <w:trPr>
          <w:cantSplit/>
          <w:tblHeader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11EB2">
        <w:trPr>
          <w:cantSplit/>
          <w:tblHeader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3……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11EB2">
        <w:trPr>
          <w:cantSplit/>
          <w:tblHeader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811EB2" w:rsidRDefault="00811EB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707"/>
        <w:rPr>
          <w:color w:val="000000"/>
          <w:sz w:val="24"/>
          <w:szCs w:val="24"/>
        </w:rPr>
      </w:pPr>
    </w:p>
    <w:p w:rsidR="00811EB2" w:rsidRDefault="0091509D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V. Бюджет</w:t>
      </w:r>
    </w:p>
    <w:p w:rsidR="00811EB2" w:rsidRDefault="0091509D">
      <w:pPr>
        <w:pStyle w:val="Heading2"/>
        <w:rPr>
          <w:rFonts w:hint="eastAsia"/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5.1. Моля опишете подробно нужните разходи за изпълнение на посочените дейности, както и наличното и търсено финансиране, както и вече осигурено финансиране от други източници</w:t>
      </w:r>
    </w:p>
    <w:tbl>
      <w:tblPr>
        <w:tblStyle w:val="afa"/>
        <w:tblW w:w="9400" w:type="dxa"/>
        <w:tblInd w:w="-7" w:type="dxa"/>
        <w:tblLayout w:type="fixed"/>
        <w:tblLook w:val="0000"/>
      </w:tblPr>
      <w:tblGrid>
        <w:gridCol w:w="3763"/>
        <w:gridCol w:w="1761"/>
        <w:gridCol w:w="2409"/>
        <w:gridCol w:w="1467"/>
      </w:tblGrid>
      <w:tr w:rsidR="00811EB2">
        <w:trPr>
          <w:cantSplit/>
          <w:tblHeader/>
        </w:trPr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на разходите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Искана сума от БФБ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Осигурена сума от други източници</w:t>
            </w:r>
          </w:p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 това число от ВУЗ)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 сума в лева</w:t>
            </w:r>
          </w:p>
        </w:tc>
      </w:tr>
      <w:tr w:rsidR="00811EB2">
        <w:trPr>
          <w:cantSplit/>
          <w:tblHeader/>
        </w:trPr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Командировки и пътувания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11EB2">
        <w:trPr>
          <w:cantSplit/>
          <w:tblHeader/>
        </w:trPr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Пътни разходи (билети и гориво)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11EB2">
        <w:trPr>
          <w:cantSplit/>
          <w:tblHeader/>
        </w:trPr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Командировъчни (дневни и нощувки)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11EB2">
        <w:trPr>
          <w:cantSplit/>
          <w:tblHeader/>
        </w:trPr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Закупуване на литература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11EB2">
        <w:trPr>
          <w:cantSplit/>
          <w:tblHeader/>
        </w:trPr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Консумативи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11EB2">
        <w:trPr>
          <w:cantSplit/>
          <w:tblHeader/>
        </w:trPr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Други специфични разходи 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11EB2">
        <w:trPr>
          <w:cantSplit/>
          <w:tblHeader/>
        </w:trPr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11EB2">
        <w:trPr>
          <w:cantSplit/>
          <w:tblHeader/>
        </w:trPr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11EB2">
        <w:trPr>
          <w:cantSplit/>
          <w:tblHeader/>
        </w:trPr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11EB2">
        <w:trPr>
          <w:cantSplit/>
          <w:tblHeader/>
        </w:trPr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B2" w:rsidRDefault="009150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Общо разходи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B2" w:rsidRDefault="00811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811EB2" w:rsidRDefault="0091509D">
      <w:pPr>
        <w:pStyle w:val="Heading2"/>
        <w:rPr>
          <w:rFonts w:hint="eastAsia"/>
          <w:sz w:val="24"/>
          <w:szCs w:val="24"/>
        </w:rPr>
      </w:pPr>
      <w:r>
        <w:rPr>
          <w:sz w:val="24"/>
          <w:szCs w:val="24"/>
        </w:rPr>
        <w:t>5.2. Обосновка на бюджета</w:t>
      </w:r>
    </w:p>
    <w:p w:rsidR="00811EB2" w:rsidRDefault="0091509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(Моля, опишете разходите и обосновете тяхната целесъобразност. Защо са нужни и какво точно включват.) </w:t>
      </w:r>
    </w:p>
    <w:tbl>
      <w:tblPr>
        <w:tblStyle w:val="afb"/>
        <w:tblW w:w="9400" w:type="dxa"/>
        <w:tblInd w:w="0" w:type="dxa"/>
        <w:tblLayout w:type="fixed"/>
        <w:tblLook w:val="0000"/>
      </w:tblPr>
      <w:tblGrid>
        <w:gridCol w:w="9400"/>
      </w:tblGrid>
      <w:tr w:rsidR="00811EB2">
        <w:trPr>
          <w:cantSplit/>
          <w:tblHeader/>
        </w:trPr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B2" w:rsidRDefault="00811E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11EB2" w:rsidRDefault="00811E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11EB2" w:rsidRDefault="00811E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11EB2" w:rsidRDefault="00811E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11EB2" w:rsidRDefault="00811E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11EB2" w:rsidRDefault="00811E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811EB2" w:rsidRDefault="0091509D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VI. Управление на риска.</w:t>
      </w:r>
    </w:p>
    <w:p w:rsidR="00811EB2" w:rsidRDefault="0091509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Моля опишете потенциални рискове и пречки за успешното реализиране на дипломната работа и планирани действия за тяхното преодоляване.</w:t>
      </w:r>
    </w:p>
    <w:tbl>
      <w:tblPr>
        <w:tblStyle w:val="afc"/>
        <w:tblW w:w="9400" w:type="dxa"/>
        <w:tblInd w:w="0" w:type="dxa"/>
        <w:tblLayout w:type="fixed"/>
        <w:tblLook w:val="0000"/>
      </w:tblPr>
      <w:tblGrid>
        <w:gridCol w:w="9400"/>
      </w:tblGrid>
      <w:tr w:rsidR="00811EB2">
        <w:trPr>
          <w:cantSplit/>
          <w:tblHeader/>
        </w:trPr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B2" w:rsidRDefault="00811E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11EB2" w:rsidRDefault="00811E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11EB2" w:rsidRDefault="00811E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11EB2" w:rsidRDefault="00811E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11EB2" w:rsidRDefault="00811E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11EB2" w:rsidRDefault="00811E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811EB2" w:rsidRDefault="00811EB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  <w:sz w:val="24"/>
          <w:szCs w:val="24"/>
        </w:rPr>
      </w:pPr>
    </w:p>
    <w:p w:rsidR="00811EB2" w:rsidRDefault="0091509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Дата: </w:t>
      </w:r>
    </w:p>
    <w:sectPr w:rsidR="00811EB2" w:rsidSect="00811EB2">
      <w:headerReference w:type="default" r:id="rId8"/>
      <w:footerReference w:type="default" r:id="rId9"/>
      <w:pgSz w:w="12240" w:h="15840"/>
      <w:pgMar w:top="1417" w:right="1423" w:bottom="1417" w:left="1417" w:header="113" w:footer="28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09D" w:rsidRDefault="0091509D" w:rsidP="00811EB2">
      <w:pPr>
        <w:spacing w:after="0" w:line="240" w:lineRule="auto"/>
      </w:pPr>
      <w:r>
        <w:separator/>
      </w:r>
    </w:p>
  </w:endnote>
  <w:endnote w:type="continuationSeparator" w:id="1">
    <w:p w:rsidR="0091509D" w:rsidRDefault="0091509D" w:rsidP="0081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B2" w:rsidRDefault="0091509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76" w:lineRule="auto"/>
      <w:ind w:left="1871"/>
      <w:rPr>
        <w:color w:val="000000"/>
      </w:rPr>
    </w:pPr>
    <w:r>
      <w:rPr>
        <w:rFonts w:ascii="Montserrat" w:eastAsia="Montserrat" w:hAnsi="Montserrat" w:cs="Montserrat"/>
        <w:color w:val="000000"/>
        <w:sz w:val="18"/>
        <w:szCs w:val="18"/>
      </w:rPr>
      <w:t>Проект "</w:t>
    </w:r>
    <w:hyperlink r:id="rId1">
      <w:r>
        <w:rPr>
          <w:rFonts w:ascii="Montserrat" w:eastAsia="Montserrat" w:hAnsi="Montserrat" w:cs="Montserrat"/>
          <w:color w:val="0563C1"/>
          <w:sz w:val="18"/>
          <w:szCs w:val="18"/>
          <w:u w:val="single"/>
        </w:rPr>
        <w:t>Game over? Do not climate change end the game</w:t>
      </w:r>
    </w:hyperlink>
    <w:r>
      <w:rPr>
        <w:rFonts w:ascii="Montserrat" w:eastAsia="Montserrat" w:hAnsi="Montserrat" w:cs="Montserrat"/>
        <w:color w:val="000000"/>
        <w:sz w:val="18"/>
        <w:szCs w:val="18"/>
      </w:rPr>
      <w:t xml:space="preserve">" се реазлизира с финансовата подкрепа на програма DEAR на Европейската комисия. Дейностите в България се изпълняват от </w:t>
    </w:r>
    <w:hyperlink r:id="rId2">
      <w:r>
        <w:rPr>
          <w:rFonts w:ascii="Montserrat" w:eastAsia="Montserrat" w:hAnsi="Montserrat" w:cs="Montserrat"/>
          <w:color w:val="0563C1"/>
          <w:sz w:val="18"/>
          <w:szCs w:val="18"/>
          <w:u w:val="single"/>
        </w:rPr>
        <w:t xml:space="preserve">Българска </w:t>
      </w:r>
    </w:hyperlink>
    <w:r>
      <w:rPr>
        <w:rFonts w:ascii="Montserrat" w:eastAsia="Montserrat" w:hAnsi="Montserrat" w:cs="Montserrat"/>
        <w:color w:val="0563C1"/>
        <w:sz w:val="18"/>
        <w:szCs w:val="18"/>
        <w:u w:val="single"/>
      </w:rPr>
      <w:t>фондация Биоразнообразие.</w:t>
    </w:r>
    <w:r>
      <w:rPr>
        <w:noProof/>
        <w:lang w:val="bg-BG"/>
      </w:rPr>
      <w:drawing>
        <wp:anchor distT="0" distB="0" distL="0" distR="0" simplePos="0" relativeHeight="251662336" behindDoc="1" locked="0" layoutInCell="1" allowOverlap="1">
          <wp:simplePos x="0" y="0"/>
          <wp:positionH relativeFrom="column">
            <wp:posOffset>1208405</wp:posOffset>
          </wp:positionH>
          <wp:positionV relativeFrom="paragraph">
            <wp:posOffset>344805</wp:posOffset>
          </wp:positionV>
          <wp:extent cx="3840480" cy="2272030"/>
          <wp:effectExtent l="0" t="0" r="0" b="0"/>
          <wp:wrapNone/>
          <wp:docPr id="1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40480" cy="2272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bg-BG"/>
      </w:rPr>
      <w:drawing>
        <wp:anchor distT="0" distB="0" distL="0" distR="0" simplePos="0" relativeHeight="251663360" behindDoc="1" locked="0" layoutInCell="1" allowOverlap="1">
          <wp:simplePos x="0" y="0"/>
          <wp:positionH relativeFrom="column">
            <wp:posOffset>-634</wp:posOffset>
          </wp:positionH>
          <wp:positionV relativeFrom="paragraph">
            <wp:posOffset>46355</wp:posOffset>
          </wp:positionV>
          <wp:extent cx="998220" cy="665480"/>
          <wp:effectExtent l="0" t="0" r="0" b="0"/>
          <wp:wrapNone/>
          <wp:docPr id="12" name="image2.jpg" descr="C:\Users\Aleksandar\Desktop\Bioraz\Blanka\flag_yellow_hig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leksandar\Desktop\Bioraz\Blanka\flag_yellow_high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8220" cy="665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11EB2" w:rsidRDefault="0091509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76" w:lineRule="auto"/>
      <w:ind w:left="1871"/>
      <w:rPr>
        <w:color w:val="000000"/>
      </w:rPr>
    </w:pPr>
    <w:r>
      <w:rPr>
        <w:rFonts w:ascii="Montserrat" w:eastAsia="Montserrat" w:hAnsi="Montserrat" w:cs="Montserrat"/>
        <w:color w:val="000000"/>
        <w:sz w:val="18"/>
        <w:szCs w:val="18"/>
        <w:highlight w:val="white"/>
      </w:rPr>
      <w:t>София 1000, ул. Триадица 6, ет. 5</w:t>
    </w:r>
    <w:r>
      <w:rPr>
        <w:rFonts w:ascii="Montserrat" w:eastAsia="Montserrat" w:hAnsi="Montserrat" w:cs="Montserrat"/>
        <w:color w:val="000000"/>
        <w:sz w:val="18"/>
        <w:szCs w:val="18"/>
      </w:rPr>
      <w:t>, офис 504,</w:t>
    </w:r>
    <w:r>
      <w:rPr>
        <w:rFonts w:ascii="Montserrat" w:eastAsia="Montserrat" w:hAnsi="Montserrat" w:cs="Montserrat"/>
        <w:color w:val="000000"/>
        <w:sz w:val="18"/>
        <w:szCs w:val="18"/>
        <w:highlight w:val="white"/>
      </w:rPr>
      <w:t xml:space="preserve"> e-mail: </w:t>
    </w:r>
    <w:hyperlink r:id="rId5">
      <w:r>
        <w:rPr>
          <w:rFonts w:ascii="Montserrat" w:eastAsia="Montserrat" w:hAnsi="Montserrat" w:cs="Montserrat"/>
          <w:color w:val="000000"/>
          <w:sz w:val="18"/>
          <w:szCs w:val="18"/>
          <w:highlight w:val="white"/>
          <w:u w:val="single"/>
        </w:rPr>
        <w:t>bbf@biodiversity.bg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09D" w:rsidRDefault="0091509D" w:rsidP="00811EB2">
      <w:pPr>
        <w:spacing w:after="0" w:line="240" w:lineRule="auto"/>
      </w:pPr>
      <w:r>
        <w:separator/>
      </w:r>
    </w:p>
  </w:footnote>
  <w:footnote w:type="continuationSeparator" w:id="1">
    <w:p w:rsidR="0091509D" w:rsidRDefault="0091509D" w:rsidP="0081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B2" w:rsidRDefault="0091509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center"/>
      <w:rPr>
        <w:color w:val="000000"/>
      </w:rPr>
    </w:pPr>
    <w:bookmarkStart w:id="0" w:name="_heading=h.2s8eyo1" w:colFirst="0" w:colLast="0"/>
    <w:bookmarkEnd w:id="0"/>
    <w:r>
      <w:rPr>
        <w:noProof/>
        <w:lang w:val="bg-BG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-657224</wp:posOffset>
          </wp:positionH>
          <wp:positionV relativeFrom="paragraph">
            <wp:posOffset>-80009</wp:posOffset>
          </wp:positionV>
          <wp:extent cx="2499995" cy="1250315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9995" cy="1250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4712335</wp:posOffset>
          </wp:positionH>
          <wp:positionV relativeFrom="paragraph">
            <wp:posOffset>4445</wp:posOffset>
          </wp:positionV>
          <wp:extent cx="1584960" cy="838200"/>
          <wp:effectExtent l="0" t="0" r="0" b="0"/>
          <wp:wrapSquare wrapText="bothSides" distT="0" distB="0" distL="114300" distR="11430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496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11EB2" w:rsidRDefault="0091509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color w:val="000000"/>
      </w:rPr>
    </w:pPr>
    <w:r>
      <w:rPr>
        <w:noProof/>
        <w:lang w:val="bg-BG"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1760220</wp:posOffset>
          </wp:positionH>
          <wp:positionV relativeFrom="paragraph">
            <wp:posOffset>15240</wp:posOffset>
          </wp:positionV>
          <wp:extent cx="3194685" cy="528955"/>
          <wp:effectExtent l="0" t="0" r="0" b="0"/>
          <wp:wrapNone/>
          <wp:docPr id="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 l="12818" t="38626" r="4000" b="38144"/>
                  <a:stretch>
                    <a:fillRect/>
                  </a:stretch>
                </pic:blipFill>
                <pic:spPr>
                  <a:xfrm>
                    <a:off x="0" y="0"/>
                    <a:ext cx="3194685" cy="528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11EB2" w:rsidRDefault="0091509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  <w:tab w:val="right" w:pos="9406"/>
      </w:tabs>
      <w:spacing w:after="0" w:line="240" w:lineRule="auto"/>
      <w:ind w:left="9406" w:hanging="8329"/>
      <w:rPr>
        <w:color w:val="000000"/>
      </w:rPr>
    </w:pPr>
    <w:r>
      <w:rPr>
        <w:color w:val="000000"/>
      </w:rPr>
      <w:tab/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-888999</wp:posOffset>
            </wp:positionH>
            <wp:positionV relativeFrom="paragraph">
              <wp:posOffset>482600</wp:posOffset>
            </wp:positionV>
            <wp:extent cx="7783195" cy="19075"/>
            <wp:effectExtent b="0" l="0" r="0" t="0"/>
            <wp:wrapNone/>
            <wp:docPr id="7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1454760" y="3777480"/>
                      <a:ext cx="7782480" cy="5040"/>
                    </a:xfrm>
                    <a:prstGeom prst="straightConnector1">
                      <a:avLst/>
                    </a:prstGeom>
                    <a:noFill/>
                    <a:ln cap="flat" cmpd="sng" w="19075">
                      <a:solidFill>
                        <a:srgbClr val="C5E0B4"/>
                      </a:solidFill>
                      <a:prstDash val="solid"/>
                      <a:miter lim="8000"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bg-BG"/>
          </w:rPr>
          <w:drawing>
            <wp:anchor distT="0" distB="0" distL="0" distR="0" simplePos="0" relativeHeight="251661312" behindDoc="1" locked="0" layoutInCell="1" allowOverlap="1">
              <wp:simplePos x="0" y="0"/>
              <wp:positionH relativeFrom="column">
                <wp:posOffset>-888999</wp:posOffset>
              </wp:positionH>
              <wp:positionV relativeFrom="paragraph">
                <wp:posOffset>482600</wp:posOffset>
              </wp:positionV>
              <wp:extent cx="7783195" cy="19075"/>
              <wp:effectExtent l="0" t="0" r="0" b="0"/>
              <wp:wrapNone/>
              <wp:docPr id="7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3195" cy="190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628"/>
    <w:multiLevelType w:val="multilevel"/>
    <w:tmpl w:val="E97A7D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EB2"/>
    <w:rsid w:val="00626BC7"/>
    <w:rsid w:val="00811EB2"/>
    <w:rsid w:val="0091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B2"/>
    <w:pPr>
      <w:suppressAutoHyphens/>
      <w:overflowPunct w:val="0"/>
    </w:pPr>
    <w:rPr>
      <w:rFonts w:cs="Tahoma"/>
      <w:lang w:eastAsia="en-US"/>
    </w:rPr>
  </w:style>
  <w:style w:type="paragraph" w:styleId="1">
    <w:name w:val="heading 1"/>
    <w:basedOn w:val="normal"/>
    <w:next w:val="normal"/>
    <w:rsid w:val="00811EB2"/>
    <w:pPr>
      <w:keepNext/>
      <w:spacing w:before="240" w:after="120"/>
      <w:outlineLvl w:val="0"/>
    </w:pPr>
    <w:rPr>
      <w:rFonts w:ascii="Liberation Serif" w:eastAsia="Liberation Serif" w:hAnsi="Liberation Serif" w:cs="Liberation Serif"/>
      <w:b/>
      <w:sz w:val="48"/>
      <w:szCs w:val="48"/>
    </w:rPr>
  </w:style>
  <w:style w:type="paragraph" w:styleId="2">
    <w:name w:val="heading 2"/>
    <w:basedOn w:val="normal"/>
    <w:next w:val="normal"/>
    <w:rsid w:val="00811EB2"/>
    <w:pPr>
      <w:keepNext/>
      <w:spacing w:before="200" w:after="120"/>
      <w:outlineLvl w:val="1"/>
    </w:pPr>
    <w:rPr>
      <w:rFonts w:ascii="Liberation Serif" w:eastAsia="Liberation Serif" w:hAnsi="Liberation Serif" w:cs="Liberation Serif"/>
      <w:b/>
      <w:sz w:val="36"/>
      <w:szCs w:val="36"/>
    </w:rPr>
  </w:style>
  <w:style w:type="paragraph" w:styleId="3">
    <w:name w:val="heading 3"/>
    <w:basedOn w:val="normal"/>
    <w:next w:val="normal"/>
    <w:rsid w:val="00811E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11EB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11EB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11EB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11EB2"/>
  </w:style>
  <w:style w:type="table" w:customStyle="1" w:styleId="TableNormal">
    <w:name w:val="Table Normal"/>
    <w:rsid w:val="00811E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11EB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1">
    <w:name w:val="Heading 1"/>
    <w:basedOn w:val="Heading"/>
    <w:next w:val="a4"/>
    <w:qFormat/>
    <w:rsid w:val="00811EB2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Heading2">
    <w:name w:val="Heading 2"/>
    <w:basedOn w:val="Heading"/>
    <w:next w:val="a4"/>
    <w:qFormat/>
    <w:rsid w:val="00811EB2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styleId="a5">
    <w:name w:val="FollowedHyperlink"/>
    <w:rsid w:val="00811EB2"/>
    <w:rPr>
      <w:color w:val="800000"/>
      <w:u w:val="single"/>
      <w:lang w:val="zh-CN" w:eastAsia="zh-CN" w:bidi="zh-CN"/>
    </w:rPr>
  </w:style>
  <w:style w:type="character" w:styleId="a6">
    <w:name w:val="Hyperlink"/>
    <w:basedOn w:val="a0"/>
    <w:rsid w:val="00811EB2"/>
    <w:rPr>
      <w:color w:val="0563C1"/>
      <w:u w:val="single"/>
    </w:rPr>
  </w:style>
  <w:style w:type="character" w:styleId="a7">
    <w:name w:val="Strong"/>
    <w:basedOn w:val="a0"/>
    <w:qFormat/>
    <w:rsid w:val="00811EB2"/>
    <w:rPr>
      <w:b/>
      <w:bCs/>
    </w:rPr>
  </w:style>
  <w:style w:type="character" w:customStyle="1" w:styleId="HeaderChar">
    <w:name w:val="Header Char"/>
    <w:basedOn w:val="a0"/>
    <w:qFormat/>
    <w:rsid w:val="00811EB2"/>
  </w:style>
  <w:style w:type="character" w:customStyle="1" w:styleId="FooterChar">
    <w:name w:val="Footer Char"/>
    <w:basedOn w:val="a0"/>
    <w:qFormat/>
    <w:rsid w:val="00811EB2"/>
  </w:style>
  <w:style w:type="character" w:customStyle="1" w:styleId="Bullets">
    <w:name w:val="Bullets"/>
    <w:qFormat/>
    <w:rsid w:val="00811EB2"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sid w:val="00811EB2"/>
  </w:style>
  <w:style w:type="character" w:customStyle="1" w:styleId="A10">
    <w:name w:val="A1"/>
    <w:qFormat/>
    <w:rsid w:val="00811EB2"/>
    <w:rPr>
      <w:color w:val="000000"/>
      <w:sz w:val="20"/>
      <w:szCs w:val="20"/>
    </w:rPr>
  </w:style>
  <w:style w:type="character" w:customStyle="1" w:styleId="a8">
    <w:name w:val="Списък на абзаци Знак"/>
    <w:qFormat/>
    <w:rsid w:val="00811EB2"/>
    <w:rPr>
      <w:rFonts w:ascii="Calibri" w:eastAsia="Times New Roman" w:hAnsi="Calibri" w:cs="Times New Roman"/>
    </w:rPr>
  </w:style>
  <w:style w:type="character" w:customStyle="1" w:styleId="a9">
    <w:name w:val="Изнесен текст Знак"/>
    <w:basedOn w:val="a0"/>
    <w:qFormat/>
    <w:rsid w:val="00811EB2"/>
    <w:rPr>
      <w:rFonts w:ascii="Tahoma" w:eastAsia="Times New Roman" w:hAnsi="Tahoma" w:cs="Times New Roman"/>
      <w:sz w:val="16"/>
      <w:szCs w:val="16"/>
      <w:lang w:val="bg-BG" w:eastAsia="bg-BG"/>
    </w:rPr>
  </w:style>
  <w:style w:type="paragraph" w:customStyle="1" w:styleId="Heading">
    <w:name w:val="Heading"/>
    <w:basedOn w:val="a"/>
    <w:next w:val="a4"/>
    <w:qFormat/>
    <w:rsid w:val="00811E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11EB2"/>
    <w:pPr>
      <w:spacing w:after="140" w:line="276" w:lineRule="auto"/>
    </w:pPr>
  </w:style>
  <w:style w:type="paragraph" w:styleId="aa">
    <w:name w:val="List"/>
    <w:basedOn w:val="a4"/>
    <w:rsid w:val="00811EB2"/>
    <w:rPr>
      <w:rFonts w:cs="Arial"/>
    </w:rPr>
  </w:style>
  <w:style w:type="paragraph" w:customStyle="1" w:styleId="Caption">
    <w:name w:val="Caption"/>
    <w:basedOn w:val="a"/>
    <w:qFormat/>
    <w:rsid w:val="00811E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811EB2"/>
    <w:pPr>
      <w:suppressLineNumbers/>
    </w:pPr>
    <w:rPr>
      <w:rFonts w:cs="Arial"/>
    </w:rPr>
  </w:style>
  <w:style w:type="paragraph" w:styleId="ab">
    <w:name w:val="Balloon Text"/>
    <w:basedOn w:val="a"/>
    <w:qFormat/>
    <w:rsid w:val="00811EB2"/>
    <w:pPr>
      <w:suppressAutoHyphens w:val="0"/>
      <w:spacing w:after="0" w:line="240" w:lineRule="auto"/>
    </w:pPr>
    <w:rPr>
      <w:rFonts w:ascii="Tahoma" w:eastAsia="Times New Roman" w:hAnsi="Tahoma" w:cs="Times New Roman"/>
      <w:sz w:val="16"/>
      <w:szCs w:val="16"/>
      <w:lang w:val="bg-BG" w:eastAsia="bg-BG"/>
    </w:rPr>
  </w:style>
  <w:style w:type="paragraph" w:styleId="ac">
    <w:name w:val="caption"/>
    <w:basedOn w:val="a"/>
    <w:next w:val="a"/>
    <w:qFormat/>
    <w:rsid w:val="00811E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erandFooter">
    <w:name w:val="Header and Footer"/>
    <w:basedOn w:val="a"/>
    <w:qFormat/>
    <w:rsid w:val="00811EB2"/>
  </w:style>
  <w:style w:type="paragraph" w:customStyle="1" w:styleId="Footer">
    <w:name w:val="Footer"/>
    <w:basedOn w:val="a"/>
    <w:rsid w:val="00811EB2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Header">
    <w:name w:val="Header"/>
    <w:basedOn w:val="a"/>
    <w:rsid w:val="00811EB2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TableContents">
    <w:name w:val="Table Contents"/>
    <w:basedOn w:val="a"/>
    <w:qFormat/>
    <w:rsid w:val="00811EB2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811EB2"/>
    <w:pPr>
      <w:jc w:val="center"/>
    </w:pPr>
    <w:rPr>
      <w:b/>
      <w:bCs/>
    </w:rPr>
  </w:style>
  <w:style w:type="paragraph" w:styleId="ad">
    <w:name w:val="List Paragraph"/>
    <w:basedOn w:val="a"/>
    <w:qFormat/>
    <w:rsid w:val="00811EB2"/>
    <w:pPr>
      <w:suppressAutoHyphens w:val="0"/>
      <w:spacing w:after="0" w:line="240" w:lineRule="auto"/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qFormat/>
    <w:rsid w:val="00811EB2"/>
    <w:pPr>
      <w:overflowPunct w:val="0"/>
      <w:spacing w:after="0"/>
    </w:pPr>
    <w:rPr>
      <w:rFonts w:ascii="Times New Roman" w:hAnsi="Times New Roman" w:cs="Times New Roman"/>
      <w:color w:val="000000"/>
      <w:sz w:val="24"/>
      <w:szCs w:val="24"/>
      <w:lang w:val="bg-BG" w:eastAsia="en-US"/>
    </w:rPr>
  </w:style>
  <w:style w:type="paragraph" w:customStyle="1" w:styleId="Pa1">
    <w:name w:val="Pa1"/>
    <w:basedOn w:val="Default"/>
    <w:next w:val="Default"/>
    <w:qFormat/>
    <w:rsid w:val="00811EB2"/>
    <w:pPr>
      <w:spacing w:line="241" w:lineRule="atLeast"/>
    </w:pPr>
    <w:rPr>
      <w:color w:val="auto"/>
    </w:rPr>
  </w:style>
  <w:style w:type="paragraph" w:customStyle="1" w:styleId="ECVSectionBullet">
    <w:name w:val="_ECV_SectionBullet"/>
    <w:basedOn w:val="a"/>
    <w:qFormat/>
    <w:rsid w:val="00811EB2"/>
    <w:pPr>
      <w:widowControl w:val="0"/>
      <w:suppressLineNumbers/>
      <w:spacing w:after="0" w:line="100" w:lineRule="atLeast"/>
    </w:pPr>
    <w:rPr>
      <w:rFonts w:ascii="Arial" w:eastAsia="SimSun" w:hAnsi="Arial" w:cs="Mangal"/>
      <w:color w:val="3F3A38"/>
      <w:spacing w:val="-6"/>
      <w:kern w:val="2"/>
      <w:sz w:val="18"/>
      <w:szCs w:val="24"/>
      <w:lang w:val="bg-BG" w:eastAsia="hi-IN" w:bidi="hi-IN"/>
    </w:rPr>
  </w:style>
  <w:style w:type="paragraph" w:customStyle="1" w:styleId="Aaoeeu">
    <w:name w:val="Aaoeeu"/>
    <w:qFormat/>
    <w:rsid w:val="00811EB2"/>
    <w:pPr>
      <w:widowControl w:val="0"/>
      <w:overflowPunct w:val="0"/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yle">
    <w:name w:val="Style"/>
    <w:qFormat/>
    <w:rsid w:val="00811EB2"/>
    <w:pPr>
      <w:suppressAutoHyphens/>
      <w:overflowPunct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PreformattedText">
    <w:name w:val="Preformatted Text"/>
    <w:basedOn w:val="a"/>
    <w:qFormat/>
    <w:rsid w:val="00811EB2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numbering" w:customStyle="1" w:styleId="Bullet">
    <w:name w:val="Bullet •"/>
    <w:qFormat/>
    <w:rsid w:val="00811EB2"/>
  </w:style>
  <w:style w:type="paragraph" w:styleId="ae">
    <w:name w:val="Subtitle"/>
    <w:basedOn w:val="a"/>
    <w:next w:val="a"/>
    <w:rsid w:val="00811E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811EB2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f0">
    <w:basedOn w:val="TableNormal"/>
    <w:rsid w:val="00811EB2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f1">
    <w:basedOn w:val="TableNormal"/>
    <w:rsid w:val="00811EB2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f2">
    <w:basedOn w:val="TableNormal"/>
    <w:rsid w:val="00811EB2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f3">
    <w:basedOn w:val="TableNormal"/>
    <w:rsid w:val="00811EB2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f4">
    <w:basedOn w:val="TableNormal"/>
    <w:rsid w:val="00811EB2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f5">
    <w:basedOn w:val="TableNormal"/>
    <w:rsid w:val="00811EB2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6">
    <w:basedOn w:val="TableNormal"/>
    <w:rsid w:val="00811EB2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f7">
    <w:basedOn w:val="TableNormal"/>
    <w:rsid w:val="00811EB2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8">
    <w:basedOn w:val="TableNormal"/>
    <w:rsid w:val="00811EB2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9">
    <w:basedOn w:val="TableNormal"/>
    <w:rsid w:val="00811EB2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a">
    <w:basedOn w:val="TableNormal"/>
    <w:rsid w:val="00811EB2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b">
    <w:basedOn w:val="TableNormal"/>
    <w:rsid w:val="00811EB2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fc">
    <w:basedOn w:val="TableNormal"/>
    <w:rsid w:val="00811EB2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bbf.biodiversity.bg/" TargetMode="External"/><Relationship Id="rId1" Type="http://schemas.openxmlformats.org/officeDocument/2006/relationships/hyperlink" Target="http://www.gameon.biodiversity.bg/" TargetMode="External"/><Relationship Id="rId5" Type="http://schemas.openxmlformats.org/officeDocument/2006/relationships/hyperlink" Target="mailto:bbf@biodiversity.bg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gQDPUiVkezAB91AnYCCXjHR9fg==">AMUW2mWE0KqYWc7mCL5Gi10jEPbc8l/2tGCSzC+SdE8lYUzUQpsDsjYnsv1CDPhbuGe743lm49Ytm7SrSQRfIRKSzNrRXWPGCKQbFkw3sHyPo9HQBdeMy8XXqA8slJabXkPFwuB8WX/5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Nikolov</dc:creator>
  <cp:lastModifiedBy>PC</cp:lastModifiedBy>
  <cp:revision>2</cp:revision>
  <dcterms:created xsi:type="dcterms:W3CDTF">2022-01-11T08:44:00Z</dcterms:created>
  <dcterms:modified xsi:type="dcterms:W3CDTF">2022-01-11T08:44:00Z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3B9711B860F14E0C9A462594AF4B9FA2</vt:lpwstr>
  </property>
  <property fmtid="{D5CDD505-2E9C-101B-9397-08002B2CF9AE}" pid="3" name="KSOProductBuildVer">
    <vt:lpwstr>1033-11.2.0.10351</vt:lpwstr>
  </property>
</Properties>
</file>